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478" w:rsidRDefault="00413478">
      <w:pPr>
        <w:pStyle w:val="Heading1"/>
        <w:widowControl/>
        <w:shd w:val="clear" w:color="auto" w:fill="FFFFFF"/>
        <w:spacing w:beforeAutospacing="0" w:after="210" w:afterAutospacing="0" w:line="21" w:lineRule="atLeast"/>
        <w:jc w:val="center"/>
        <w:rPr>
          <w:rFonts w:ascii="Microsoft YaHei UI" w:eastAsia="Microsoft YaHei UI" w:hAnsi="Microsoft YaHei UI" w:cs="Microsoft YaHei UI"/>
          <w:spacing w:val="8"/>
          <w:sz w:val="33"/>
          <w:szCs w:val="33"/>
          <w:shd w:val="clear" w:color="auto" w:fill="FFFFFF"/>
        </w:rPr>
      </w:pPr>
    </w:p>
    <w:p w:rsidR="00413478" w:rsidRDefault="00413478">
      <w:pPr>
        <w:pStyle w:val="Heading1"/>
        <w:widowControl/>
        <w:shd w:val="clear" w:color="auto" w:fill="FFFFFF"/>
        <w:spacing w:beforeAutospacing="0" w:after="210" w:afterAutospacing="0" w:line="21" w:lineRule="atLeast"/>
        <w:jc w:val="center"/>
        <w:rPr>
          <w:rFonts w:ascii="Microsoft YaHei UI" w:eastAsia="Microsoft YaHei UI" w:hAnsi="Microsoft YaHei UI" w:cs="Microsoft YaHei UI"/>
          <w:spacing w:val="8"/>
          <w:sz w:val="33"/>
          <w:szCs w:val="33"/>
          <w:shd w:val="clear" w:color="auto" w:fill="FFFFFF"/>
        </w:rPr>
      </w:pPr>
    </w:p>
    <w:p w:rsidR="00413478" w:rsidRDefault="00413478">
      <w:pPr>
        <w:pStyle w:val="Heading1"/>
        <w:widowControl/>
        <w:shd w:val="clear" w:color="auto" w:fill="FFFFFF"/>
        <w:spacing w:beforeAutospacing="0" w:after="210" w:afterAutospacing="0" w:line="21" w:lineRule="atLeast"/>
        <w:jc w:val="center"/>
        <w:rPr>
          <w:rFonts w:ascii="Microsoft YaHei UI" w:eastAsia="Microsoft YaHei UI" w:hAnsi="Microsoft YaHei UI" w:cs="Microsoft YaHei UI"/>
          <w:spacing w:val="8"/>
          <w:sz w:val="33"/>
          <w:szCs w:val="33"/>
          <w:shd w:val="clear" w:color="auto" w:fill="FFFFFF"/>
        </w:rPr>
      </w:pPr>
    </w:p>
    <w:p w:rsidR="00413478" w:rsidRDefault="00413478">
      <w:pPr>
        <w:pStyle w:val="Heading1"/>
        <w:widowControl/>
        <w:shd w:val="clear" w:color="auto" w:fill="FFFFFF"/>
        <w:spacing w:beforeAutospacing="0" w:after="210" w:afterAutospacing="0" w:line="21" w:lineRule="atLeast"/>
        <w:jc w:val="center"/>
        <w:rPr>
          <w:rFonts w:ascii="Microsoft YaHei UI" w:eastAsia="Microsoft YaHei UI" w:hAnsi="Microsoft YaHei UI" w:cs="Microsoft YaHei UI"/>
          <w:spacing w:val="8"/>
          <w:sz w:val="33"/>
          <w:szCs w:val="33"/>
          <w:shd w:val="clear" w:color="auto" w:fill="FFFFFF"/>
        </w:rPr>
      </w:pPr>
    </w:p>
    <w:p w:rsidR="00413478" w:rsidRDefault="00413478">
      <w:pPr>
        <w:pStyle w:val="Heading1"/>
        <w:widowControl/>
        <w:shd w:val="clear" w:color="auto" w:fill="FFFFFF"/>
        <w:spacing w:beforeAutospacing="0" w:after="210" w:afterAutospacing="0" w:line="21" w:lineRule="atLeast"/>
        <w:jc w:val="center"/>
        <w:rPr>
          <w:rFonts w:cs="宋体"/>
          <w:spacing w:val="8"/>
          <w:sz w:val="36"/>
          <w:szCs w:val="36"/>
          <w:shd w:val="clear" w:color="auto" w:fill="FFFFFF"/>
        </w:rPr>
      </w:pPr>
    </w:p>
    <w:p w:rsidR="00413478" w:rsidRDefault="00413478">
      <w:pPr>
        <w:pStyle w:val="Heading1"/>
        <w:widowControl/>
        <w:shd w:val="clear" w:color="auto" w:fill="FFFFFF"/>
        <w:spacing w:beforeAutospacing="0" w:after="210" w:afterAutospacing="0" w:line="21" w:lineRule="atLeast"/>
        <w:jc w:val="center"/>
        <w:rPr>
          <w:rFonts w:cs="宋体"/>
          <w:spacing w:val="8"/>
          <w:sz w:val="36"/>
          <w:szCs w:val="36"/>
          <w:shd w:val="clear" w:color="auto" w:fill="FFFFFF"/>
        </w:rPr>
      </w:pPr>
    </w:p>
    <w:p w:rsidR="00413478" w:rsidRDefault="00413478">
      <w:pPr>
        <w:pStyle w:val="Heading1"/>
        <w:widowControl/>
        <w:shd w:val="clear" w:color="auto" w:fill="FFFFFF"/>
        <w:spacing w:beforeAutospacing="0" w:after="210" w:afterAutospacing="0" w:line="21" w:lineRule="atLeast"/>
        <w:jc w:val="center"/>
        <w:rPr>
          <w:rFonts w:cs="宋体"/>
          <w:spacing w:val="8"/>
          <w:sz w:val="36"/>
          <w:szCs w:val="36"/>
        </w:rPr>
      </w:pPr>
      <w:r>
        <w:rPr>
          <w:rFonts w:cs="宋体" w:hint="eastAsia"/>
          <w:spacing w:val="8"/>
          <w:sz w:val="36"/>
          <w:szCs w:val="36"/>
          <w:shd w:val="clear" w:color="auto" w:fill="FFFFFF"/>
        </w:rPr>
        <w:t>宁夏室内装饰协会会员入会须知</w:t>
      </w:r>
    </w:p>
    <w:p w:rsidR="00413478" w:rsidRPr="00F20D15" w:rsidRDefault="00413478" w:rsidP="00F20D15">
      <w:pPr>
        <w:spacing w:line="560" w:lineRule="exact"/>
        <w:jc w:val="left"/>
        <w:rPr>
          <w:rFonts w:ascii="仿宋_GB2312" w:eastAsia="仿宋_GB2312" w:hAnsi="仿宋" w:cs="仿宋"/>
          <w:sz w:val="32"/>
          <w:szCs w:val="32"/>
        </w:rPr>
      </w:pPr>
      <w:r w:rsidRPr="00F20D15">
        <w:rPr>
          <w:rFonts w:ascii="仿宋_GB2312" w:eastAsia="仿宋_GB2312" w:hAnsi="仿宋" w:cs="仿宋" w:hint="eastAsia"/>
          <w:sz w:val="32"/>
          <w:szCs w:val="32"/>
        </w:rPr>
        <w:t>各会员</w:t>
      </w:r>
      <w:r>
        <w:rPr>
          <w:rFonts w:ascii="仿宋_GB2312" w:eastAsia="仿宋_GB2312" w:hAnsi="仿宋" w:cs="仿宋" w:hint="eastAsia"/>
          <w:sz w:val="32"/>
          <w:szCs w:val="32"/>
        </w:rPr>
        <w:t>单位、全体会员：</w:t>
      </w:r>
    </w:p>
    <w:p w:rsidR="00413478" w:rsidRPr="00F20D15" w:rsidRDefault="00413478">
      <w:pPr>
        <w:spacing w:line="560" w:lineRule="exact"/>
        <w:ind w:firstLineChars="200" w:firstLine="640"/>
        <w:jc w:val="left"/>
        <w:rPr>
          <w:rFonts w:ascii="仿宋_GB2312" w:eastAsia="仿宋_GB2312" w:hAnsi="仿宋" w:cs="仿宋"/>
          <w:sz w:val="32"/>
          <w:szCs w:val="32"/>
        </w:rPr>
      </w:pPr>
      <w:r w:rsidRPr="00F20D15">
        <w:rPr>
          <w:rFonts w:ascii="仿宋_GB2312" w:eastAsia="仿宋_GB2312" w:hAnsi="仿宋" w:cs="仿宋" w:hint="eastAsia"/>
          <w:sz w:val="32"/>
          <w:szCs w:val="32"/>
        </w:rPr>
        <w:t>宁夏室内装饰协会是经自治区民政厅批准，于</w:t>
      </w:r>
      <w:r w:rsidRPr="00F20D15">
        <w:rPr>
          <w:rFonts w:ascii="仿宋_GB2312" w:eastAsia="仿宋_GB2312" w:hAnsi="仿宋" w:cs="仿宋"/>
          <w:sz w:val="32"/>
          <w:szCs w:val="32"/>
        </w:rPr>
        <w:t>2003</w:t>
      </w:r>
      <w:r w:rsidRPr="00F20D15">
        <w:rPr>
          <w:rFonts w:ascii="仿宋_GB2312" w:eastAsia="仿宋_GB2312" w:hAnsi="仿宋" w:cs="仿宋" w:hint="eastAsia"/>
          <w:sz w:val="32"/>
          <w:szCs w:val="32"/>
        </w:rPr>
        <w:t>年</w:t>
      </w:r>
      <w:r w:rsidRPr="00F20D15">
        <w:rPr>
          <w:rFonts w:ascii="仿宋_GB2312" w:eastAsia="仿宋_GB2312" w:hAnsi="仿宋" w:cs="仿宋"/>
          <w:sz w:val="32"/>
          <w:szCs w:val="32"/>
        </w:rPr>
        <w:t>4</w:t>
      </w:r>
      <w:r w:rsidRPr="00F20D15">
        <w:rPr>
          <w:rFonts w:ascii="仿宋_GB2312" w:eastAsia="仿宋_GB2312" w:hAnsi="仿宋" w:cs="仿宋" w:hint="eastAsia"/>
          <w:sz w:val="32"/>
          <w:szCs w:val="32"/>
        </w:rPr>
        <w:t>月</w:t>
      </w:r>
      <w:r w:rsidRPr="00F20D15">
        <w:rPr>
          <w:rFonts w:ascii="仿宋_GB2312" w:eastAsia="仿宋_GB2312" w:hAnsi="仿宋" w:cs="仿宋"/>
          <w:sz w:val="32"/>
          <w:szCs w:val="32"/>
        </w:rPr>
        <w:t>11</w:t>
      </w:r>
      <w:r w:rsidRPr="00F20D15">
        <w:rPr>
          <w:rFonts w:ascii="仿宋_GB2312" w:eastAsia="仿宋_GB2312" w:hAnsi="仿宋" w:cs="仿宋" w:hint="eastAsia"/>
          <w:sz w:val="32"/>
          <w:szCs w:val="32"/>
        </w:rPr>
        <w:t>日成立的。它是由同行业企业、事业和社会团体自愿组成的全区性行业组织，是非营利性的社会团体，具有法人地位。</w:t>
      </w:r>
    </w:p>
    <w:p w:rsidR="00413478" w:rsidRPr="00F20D15" w:rsidRDefault="00413478">
      <w:pPr>
        <w:spacing w:line="560" w:lineRule="exact"/>
        <w:ind w:firstLineChars="200" w:firstLine="640"/>
        <w:jc w:val="left"/>
        <w:rPr>
          <w:rFonts w:ascii="仿宋_GB2312" w:eastAsia="仿宋_GB2312" w:hAnsi="仿宋" w:cs="仿宋"/>
          <w:sz w:val="32"/>
          <w:szCs w:val="32"/>
        </w:rPr>
      </w:pPr>
      <w:r w:rsidRPr="00F20D15">
        <w:rPr>
          <w:rFonts w:ascii="仿宋_GB2312" w:eastAsia="仿宋_GB2312" w:hAnsi="仿宋" w:cs="仿宋" w:hint="eastAsia"/>
          <w:sz w:val="32"/>
          <w:szCs w:val="32"/>
        </w:rPr>
        <w:t>本会的宗旨：遵守国家的法律、法规和政策，践行社会主义核心价值观，铸牢中华民族共同体意识，遵守社会道德风尚，弘扬爱国主义精神，主动加强诚信自律建设，自觉履行社会责任。为政府宏观决策服务，为企业和行业服务，起政府与企业间的桥梁与纽带作用，协调会员之间的关系，维护会员合法权益和行业共同利益，促进室内装饰行业的发展。</w:t>
      </w:r>
    </w:p>
    <w:p w:rsidR="00413478" w:rsidRPr="00F20D15" w:rsidRDefault="00413478">
      <w:pPr>
        <w:spacing w:line="560" w:lineRule="exact"/>
        <w:ind w:firstLineChars="200" w:firstLine="640"/>
        <w:jc w:val="left"/>
        <w:rPr>
          <w:rFonts w:ascii="仿宋_GB2312" w:eastAsia="仿宋_GB2312" w:hAnsi="仿宋" w:cs="仿宋"/>
          <w:sz w:val="32"/>
          <w:szCs w:val="32"/>
        </w:rPr>
      </w:pPr>
      <w:r w:rsidRPr="00F20D15">
        <w:rPr>
          <w:rFonts w:ascii="仿宋_GB2312" w:eastAsia="仿宋_GB2312" w:hAnsi="仿宋" w:cs="仿宋" w:hint="eastAsia"/>
          <w:sz w:val="32"/>
          <w:szCs w:val="32"/>
        </w:rPr>
        <w:t>本会接受党建工作机构自治区工业和信息化厅社会组织党委、登记管理机关自治区民政厅的监督管理和中国室内装饰协会的监督管理和业务指导。受委托，承担全区室内装饰行业管理的具体工作。目前，行业从业人员近几万人。现协会官方微信平台总用户数已达</w:t>
      </w:r>
      <w:r w:rsidRPr="00F20D15">
        <w:rPr>
          <w:rFonts w:ascii="仿宋_GB2312" w:eastAsia="仿宋_GB2312" w:hAnsi="仿宋" w:cs="仿宋"/>
          <w:sz w:val="32"/>
          <w:szCs w:val="32"/>
        </w:rPr>
        <w:t>14610</w:t>
      </w:r>
      <w:r w:rsidRPr="00F20D15">
        <w:rPr>
          <w:rFonts w:ascii="仿宋_GB2312" w:eastAsia="仿宋_GB2312" w:hAnsi="仿宋" w:cs="仿宋" w:hint="eastAsia"/>
          <w:sz w:val="32"/>
          <w:szCs w:val="32"/>
        </w:rPr>
        <w:t>人。协会真正成为装饰装修行业的一个大家庭。</w:t>
      </w:r>
      <w:r w:rsidRPr="00F20D15">
        <w:rPr>
          <w:rFonts w:ascii="仿宋_GB2312" w:eastAsia="仿宋_GB2312" w:hAnsi="仿宋" w:cs="仿宋" w:hint="eastAsia"/>
          <w:spacing w:val="8"/>
          <w:sz w:val="32"/>
          <w:szCs w:val="32"/>
          <w:shd w:val="clear" w:color="auto" w:fill="FFFFFF"/>
        </w:rPr>
        <w:t>为扩大会员队伍，推动协会工作的全面开展，以更好地维护会员合法权益和行业共同利益，促进室内装饰行业发展，我协会将继续致力于会员发展工作，扩大会员的覆盖面。</w:t>
      </w:r>
    </w:p>
    <w:p w:rsidR="00413478" w:rsidRPr="00F20D15" w:rsidRDefault="00413478">
      <w:pPr>
        <w:pStyle w:val="NormalWeb"/>
        <w:widowControl/>
        <w:shd w:val="clear" w:color="auto" w:fill="FFFFFF"/>
        <w:spacing w:beforeAutospacing="0" w:afterAutospacing="0" w:line="560" w:lineRule="exact"/>
        <w:ind w:firstLineChars="200" w:firstLine="643"/>
        <w:rPr>
          <w:rFonts w:ascii="仿宋_GB2312" w:eastAsia="仿宋_GB2312" w:cs="宋体"/>
          <w:b/>
          <w:bCs/>
          <w:kern w:val="2"/>
          <w:sz w:val="32"/>
          <w:szCs w:val="32"/>
        </w:rPr>
      </w:pPr>
      <w:r w:rsidRPr="00F20D15">
        <w:rPr>
          <w:rFonts w:ascii="仿宋_GB2312" w:eastAsia="仿宋_GB2312" w:hAnsi="宋体" w:cs="宋体" w:hint="eastAsia"/>
          <w:b/>
          <w:bCs/>
          <w:kern w:val="2"/>
          <w:sz w:val="32"/>
          <w:szCs w:val="32"/>
        </w:rPr>
        <w:t>一、本会的业务范围：</w:t>
      </w:r>
    </w:p>
    <w:p w:rsidR="00413478" w:rsidRPr="00F20D15" w:rsidRDefault="00413478">
      <w:pPr>
        <w:pStyle w:val="NormalWeb"/>
        <w:widowControl/>
        <w:shd w:val="clear" w:color="auto" w:fill="FFFFFF"/>
        <w:spacing w:beforeAutospacing="0" w:afterAutospacing="0" w:line="560" w:lineRule="exact"/>
        <w:ind w:firstLineChars="200" w:firstLine="640"/>
        <w:rPr>
          <w:rFonts w:ascii="仿宋_GB2312" w:eastAsia="仿宋_GB2312" w:hAnsi="仿宋" w:cs="仿宋"/>
          <w:sz w:val="32"/>
          <w:szCs w:val="32"/>
        </w:rPr>
      </w:pPr>
      <w:r w:rsidRPr="00F20D15">
        <w:rPr>
          <w:rFonts w:ascii="仿宋_GB2312" w:eastAsia="仿宋_GB2312" w:hAnsi="仿宋" w:cs="仿宋" w:hint="eastAsia"/>
          <w:sz w:val="32"/>
          <w:szCs w:val="32"/>
        </w:rPr>
        <w:t>（一）组织市场开拓，发布市场信息，开展行业调查、评估论证等服务</w:t>
      </w:r>
      <w:r w:rsidRPr="00F20D15">
        <w:rPr>
          <w:rFonts w:ascii="仿宋_GB2312" w:eastAsia="仿宋_GB2312" w:hAnsi="仿宋" w:cs="仿宋"/>
          <w:sz w:val="32"/>
          <w:szCs w:val="32"/>
        </w:rPr>
        <w:t>,</w:t>
      </w:r>
      <w:r w:rsidRPr="00F20D15">
        <w:rPr>
          <w:rFonts w:ascii="仿宋_GB2312" w:eastAsia="仿宋_GB2312" w:hAnsi="仿宋" w:cs="仿宋" w:hint="eastAsia"/>
          <w:sz w:val="32"/>
          <w:szCs w:val="32"/>
          <w:shd w:val="clear" w:color="auto" w:fill="FFFFFF"/>
        </w:rPr>
        <w:t>对行业发展和市场管理提出政策和法规建议，为会员提供本行业国内外技术经济情况和市场信息，培训各类人才；</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二）协调会员之间、会员与非会员之间、会员与消费者之间涉及经营活动的纠纷，认真受理、协调处理装饰装修投诉，接受与本行业利益有关的决策论证咨询，提出相关建议，维护会员和行业的合法权益，有力维护行业和消费者的共同利益，促进行业健康发展；</w:t>
      </w:r>
    </w:p>
    <w:p w:rsidR="00413478" w:rsidRPr="00F20D15" w:rsidRDefault="00413478">
      <w:pPr>
        <w:pStyle w:val="NormalWeb"/>
        <w:widowControl/>
        <w:shd w:val="clear" w:color="auto" w:fill="FFFFFF"/>
        <w:spacing w:beforeAutospacing="0" w:afterAutospacing="0" w:line="560" w:lineRule="exact"/>
        <w:ind w:firstLineChars="200" w:firstLine="640"/>
        <w:rPr>
          <w:rFonts w:ascii="仿宋_GB2312" w:eastAsia="仿宋_GB2312" w:hAnsi="仿宋" w:cs="仿宋"/>
          <w:sz w:val="32"/>
          <w:szCs w:val="32"/>
        </w:rPr>
      </w:pPr>
      <w:r w:rsidRPr="00F20D15">
        <w:rPr>
          <w:rFonts w:ascii="仿宋_GB2312" w:eastAsia="仿宋_GB2312" w:hAnsi="仿宋" w:cs="仿宋" w:hint="eastAsia"/>
          <w:sz w:val="32"/>
          <w:szCs w:val="32"/>
        </w:rPr>
        <w:t>（三）参与制定有关行业标准，</w:t>
      </w:r>
      <w:r w:rsidRPr="00F20D15">
        <w:rPr>
          <w:rFonts w:ascii="仿宋_GB2312" w:eastAsia="仿宋_GB2312" w:hAnsi="仿宋" w:cs="仿宋" w:hint="eastAsia"/>
          <w:sz w:val="32"/>
          <w:szCs w:val="32"/>
          <w:shd w:val="clear" w:color="auto" w:fill="FFFFFF"/>
        </w:rPr>
        <w:t>组织制订室内装饰行业发展规划，贯彻技术标准和各种定额，制订并监督执行本行业职业道德准则和行规行约</w:t>
      </w:r>
      <w:r w:rsidRPr="00F20D15">
        <w:rPr>
          <w:rFonts w:ascii="仿宋_GB2312" w:eastAsia="仿宋_GB2312" w:hAnsi="仿宋" w:cs="仿宋"/>
          <w:sz w:val="32"/>
          <w:szCs w:val="32"/>
          <w:shd w:val="clear" w:color="auto" w:fill="FFFFFF"/>
        </w:rPr>
        <w:t>,</w:t>
      </w:r>
      <w:r w:rsidRPr="00F20D15">
        <w:rPr>
          <w:rFonts w:ascii="仿宋_GB2312" w:eastAsia="仿宋_GB2312" w:hAnsi="仿宋" w:cs="仿宋" w:hint="eastAsia"/>
          <w:sz w:val="32"/>
          <w:szCs w:val="32"/>
        </w:rPr>
        <w:t>建立规范行业和会员行为的机制；</w:t>
      </w:r>
    </w:p>
    <w:p w:rsidR="00413478" w:rsidRPr="00F20D15" w:rsidRDefault="00413478">
      <w:pPr>
        <w:pStyle w:val="NormalWeb"/>
        <w:widowControl/>
        <w:shd w:val="clear" w:color="auto" w:fill="FFFFFF"/>
        <w:spacing w:beforeAutospacing="0" w:afterAutospacing="0" w:line="560" w:lineRule="exact"/>
        <w:ind w:firstLineChars="200" w:firstLine="640"/>
        <w:rPr>
          <w:rFonts w:ascii="仿宋_GB2312" w:eastAsia="仿宋_GB2312" w:hAnsi="仿宋" w:cs="仿宋"/>
          <w:sz w:val="32"/>
          <w:szCs w:val="32"/>
        </w:rPr>
      </w:pPr>
      <w:r w:rsidRPr="00F20D15">
        <w:rPr>
          <w:rFonts w:ascii="仿宋_GB2312" w:eastAsia="仿宋_GB2312" w:hAnsi="仿宋" w:cs="仿宋" w:hint="eastAsia"/>
          <w:sz w:val="32"/>
          <w:szCs w:val="32"/>
        </w:rPr>
        <w:t>（四）加强会员和行业自律，促进会员诚信经营，维护会员和行业公平竞争，推动单位会员履行社会责任。开展好会员单位的评优表彰工作；</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shd w:val="clear" w:color="auto" w:fill="FFFFFF"/>
        </w:rPr>
      </w:pPr>
      <w:r w:rsidRPr="00F20D15">
        <w:rPr>
          <w:rFonts w:ascii="仿宋_GB2312" w:eastAsia="仿宋_GB2312" w:hAnsi="仿宋" w:cs="仿宋" w:hint="eastAsia"/>
          <w:sz w:val="32"/>
          <w:szCs w:val="32"/>
        </w:rPr>
        <w:t>（五）组织会员学习相关法律、法规和国家政策，</w:t>
      </w:r>
      <w:r w:rsidRPr="00F20D15">
        <w:rPr>
          <w:rFonts w:ascii="仿宋_GB2312" w:eastAsia="仿宋_GB2312" w:hAnsi="仿宋" w:cs="仿宋" w:hint="eastAsia"/>
          <w:sz w:val="32"/>
          <w:szCs w:val="32"/>
          <w:shd w:val="clear" w:color="auto" w:fill="FFFFFF"/>
        </w:rPr>
        <w:t>宣传贯彻与组织实施国家和自治区有关发展室内装饰行业的方针政策；</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shd w:val="clear" w:color="auto" w:fill="FFFFFF"/>
        </w:rPr>
        <w:t>（六）</w:t>
      </w:r>
      <w:r w:rsidRPr="00F20D15">
        <w:rPr>
          <w:rFonts w:ascii="仿宋_GB2312" w:eastAsia="仿宋_GB2312" w:hAnsi="仿宋" w:cs="仿宋"/>
          <w:sz w:val="32"/>
          <w:szCs w:val="32"/>
          <w:shd w:val="clear" w:color="auto" w:fill="FFFFFF"/>
        </w:rPr>
        <w:t xml:space="preserve"> </w:t>
      </w:r>
      <w:r w:rsidRPr="00F20D15">
        <w:rPr>
          <w:rFonts w:ascii="仿宋_GB2312" w:eastAsia="仿宋_GB2312" w:hAnsi="仿宋" w:cs="仿宋" w:hint="eastAsia"/>
          <w:sz w:val="32"/>
          <w:szCs w:val="32"/>
          <w:shd w:val="clear" w:color="auto" w:fill="FFFFFF"/>
        </w:rPr>
        <w:t>组织评审室内装饰设计单位、施工企业资质，开展对室内装饰工程设计与施工质量的评定与监督；</w:t>
      </w:r>
    </w:p>
    <w:p w:rsidR="00413478" w:rsidRPr="00F20D15" w:rsidRDefault="00413478">
      <w:pPr>
        <w:pStyle w:val="NormalWeb"/>
        <w:widowControl/>
        <w:shd w:val="clear" w:color="auto" w:fill="FFFFFF"/>
        <w:spacing w:beforeAutospacing="0" w:afterAutospacing="0" w:line="560" w:lineRule="exact"/>
        <w:ind w:firstLineChars="200" w:firstLine="640"/>
        <w:rPr>
          <w:rFonts w:ascii="仿宋_GB2312" w:eastAsia="仿宋_GB2312" w:hAnsi="仿宋" w:cs="仿宋"/>
          <w:sz w:val="32"/>
          <w:szCs w:val="32"/>
          <w:shd w:val="clear" w:color="auto" w:fill="FFFFFF"/>
        </w:rPr>
      </w:pPr>
      <w:r w:rsidRPr="00F20D15">
        <w:rPr>
          <w:rFonts w:ascii="仿宋_GB2312" w:eastAsia="仿宋_GB2312" w:hAnsi="仿宋" w:cs="仿宋" w:hint="eastAsia"/>
          <w:sz w:val="32"/>
          <w:szCs w:val="32"/>
          <w:shd w:val="clear" w:color="auto" w:fill="FFFFFF"/>
        </w:rPr>
        <w:t>（七）</w:t>
      </w:r>
      <w:r w:rsidRPr="00F20D15">
        <w:rPr>
          <w:rFonts w:ascii="仿宋_GB2312" w:eastAsia="仿宋_GB2312" w:hAnsi="仿宋" w:cs="仿宋"/>
          <w:sz w:val="32"/>
          <w:szCs w:val="32"/>
          <w:shd w:val="clear" w:color="auto" w:fill="FFFFFF"/>
        </w:rPr>
        <w:t xml:space="preserve"> </w:t>
      </w:r>
      <w:r w:rsidRPr="00F20D15">
        <w:rPr>
          <w:rFonts w:ascii="仿宋_GB2312" w:eastAsia="仿宋_GB2312" w:hAnsi="仿宋" w:cs="仿宋" w:hint="eastAsia"/>
          <w:sz w:val="32"/>
          <w:szCs w:val="32"/>
          <w:shd w:val="clear" w:color="auto" w:fill="FFFFFF"/>
        </w:rPr>
        <w:t>发展与区内外相关组织的联系，开展国内同行业的合作与交流活动；</w:t>
      </w:r>
    </w:p>
    <w:p w:rsidR="00413478" w:rsidRPr="00F20D15" w:rsidRDefault="00413478">
      <w:pPr>
        <w:pStyle w:val="NormalWeb"/>
        <w:widowControl/>
        <w:shd w:val="clear" w:color="auto" w:fill="FFFFFF"/>
        <w:spacing w:beforeAutospacing="0" w:afterAutospacing="0" w:line="560" w:lineRule="exact"/>
        <w:ind w:firstLineChars="200" w:firstLine="640"/>
        <w:rPr>
          <w:rFonts w:ascii="仿宋_GB2312" w:eastAsia="仿宋_GB2312" w:hAnsi="仿宋" w:cs="仿宋"/>
          <w:sz w:val="32"/>
          <w:szCs w:val="32"/>
          <w:shd w:val="clear" w:color="auto" w:fill="FFFFFF"/>
        </w:rPr>
      </w:pPr>
      <w:r w:rsidRPr="00F20D15">
        <w:rPr>
          <w:rFonts w:ascii="仿宋_GB2312" w:eastAsia="仿宋_GB2312" w:hAnsi="仿宋" w:cs="仿宋" w:hint="eastAsia"/>
          <w:sz w:val="32"/>
          <w:szCs w:val="32"/>
          <w:shd w:val="clear" w:color="auto" w:fill="FFFFFF"/>
        </w:rPr>
        <w:t>（八）</w:t>
      </w:r>
      <w:r w:rsidRPr="00F20D15">
        <w:rPr>
          <w:rFonts w:ascii="仿宋_GB2312" w:eastAsia="仿宋_GB2312" w:hAnsi="仿宋" w:cs="仿宋"/>
          <w:sz w:val="32"/>
          <w:szCs w:val="32"/>
          <w:shd w:val="clear" w:color="auto" w:fill="FFFFFF"/>
        </w:rPr>
        <w:t xml:space="preserve"> </w:t>
      </w:r>
      <w:r w:rsidRPr="00F20D15">
        <w:rPr>
          <w:rFonts w:ascii="仿宋_GB2312" w:eastAsia="仿宋_GB2312" w:hAnsi="仿宋" w:cs="仿宋" w:hint="eastAsia"/>
          <w:sz w:val="32"/>
          <w:szCs w:val="32"/>
          <w:shd w:val="clear" w:color="auto" w:fill="FFFFFF"/>
        </w:rPr>
        <w:t>促进会员之间的联系，组织国内、区内展览订货和技术交流，推动行业技术合作与交流，帮助企业拓宽国内外市场；</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shd w:val="clear" w:color="auto" w:fill="FFFFFF"/>
        </w:rPr>
      </w:pPr>
      <w:r w:rsidRPr="00F20D15">
        <w:rPr>
          <w:rFonts w:ascii="仿宋_GB2312" w:eastAsia="仿宋_GB2312" w:hAnsi="仿宋" w:cs="仿宋" w:hint="eastAsia"/>
          <w:sz w:val="32"/>
          <w:szCs w:val="32"/>
        </w:rPr>
        <w:t>（九）开展行业协会宗旨允许的业务和政府及其工作部门授权或者委托的其他事项；</w:t>
      </w:r>
    </w:p>
    <w:p w:rsidR="00413478" w:rsidRPr="00F20D15" w:rsidRDefault="00413478">
      <w:pPr>
        <w:spacing w:line="560" w:lineRule="exact"/>
        <w:ind w:firstLineChars="200" w:firstLine="640"/>
        <w:rPr>
          <w:rFonts w:ascii="仿宋_GB2312" w:eastAsia="仿宋_GB2312" w:hAnsi="仿宋" w:cs="仿宋"/>
          <w:sz w:val="32"/>
          <w:szCs w:val="32"/>
        </w:rPr>
      </w:pPr>
      <w:r w:rsidRPr="00F20D15">
        <w:rPr>
          <w:rFonts w:ascii="仿宋_GB2312" w:eastAsia="仿宋_GB2312" w:hAnsi="仿宋" w:cs="仿宋" w:hint="eastAsia"/>
          <w:sz w:val="32"/>
          <w:szCs w:val="32"/>
        </w:rPr>
        <w:t>业务范围中属于法律、法规、规章规定须经批准的事项，依法经批准后方可开展。</w:t>
      </w:r>
    </w:p>
    <w:p w:rsidR="00413478" w:rsidRPr="00F20D15" w:rsidRDefault="00413478" w:rsidP="00F20D15">
      <w:pPr>
        <w:pStyle w:val="NormalWeb"/>
        <w:widowControl/>
        <w:spacing w:beforeAutospacing="0" w:afterAutospacing="0" w:line="560" w:lineRule="exact"/>
        <w:ind w:firstLineChars="200" w:firstLine="674"/>
        <w:jc w:val="both"/>
        <w:rPr>
          <w:rFonts w:ascii="仿宋_GB2312" w:eastAsia="仿宋_GB2312" w:cs="宋体"/>
          <w:b/>
          <w:sz w:val="32"/>
          <w:szCs w:val="32"/>
        </w:rPr>
      </w:pPr>
      <w:r w:rsidRPr="00F20D15">
        <w:rPr>
          <w:rStyle w:val="Strong"/>
          <w:rFonts w:ascii="仿宋_GB2312" w:eastAsia="仿宋_GB2312" w:hAnsi="宋体" w:cs="宋体" w:hint="eastAsia"/>
          <w:spacing w:val="8"/>
          <w:sz w:val="32"/>
          <w:szCs w:val="32"/>
          <w:shd w:val="clear" w:color="auto" w:fill="FFFFFF"/>
        </w:rPr>
        <w:t>二、会员的组成</w:t>
      </w:r>
    </w:p>
    <w:p w:rsidR="00413478" w:rsidRPr="00F20D15" w:rsidRDefault="00413478">
      <w:pPr>
        <w:pStyle w:val="NormalWeb"/>
        <w:widowControl/>
        <w:spacing w:beforeAutospacing="0" w:afterAutospacing="0" w:line="560" w:lineRule="exact"/>
        <w:ind w:firstLineChars="200" w:firstLine="672"/>
        <w:jc w:val="both"/>
        <w:rPr>
          <w:rFonts w:ascii="仿宋_GB2312" w:eastAsia="仿宋_GB2312" w:hAnsi="仿宋" w:cs="仿宋"/>
          <w:sz w:val="32"/>
          <w:szCs w:val="32"/>
          <w:shd w:val="clear" w:color="auto" w:fill="FFFFFF"/>
        </w:rPr>
      </w:pPr>
      <w:r w:rsidRPr="00F20D15">
        <w:rPr>
          <w:rFonts w:ascii="仿宋_GB2312" w:eastAsia="仿宋_GB2312" w:hAnsi="仿宋" w:cs="仿宋" w:hint="eastAsia"/>
          <w:spacing w:val="8"/>
          <w:sz w:val="32"/>
          <w:szCs w:val="32"/>
          <w:shd w:val="clear" w:color="auto" w:fill="FFFFFF"/>
        </w:rPr>
        <w:t>凡从事室内装饰设计、施工、科研教学、中介服务、装饰材料和用品生产经营的企事业单位和个人，承认本协会章程，符合入会条件，按期缴纳会费，均可申请加入本协会。</w:t>
      </w:r>
    </w:p>
    <w:p w:rsidR="00413478" w:rsidRPr="00F20D15" w:rsidRDefault="00413478">
      <w:pPr>
        <w:widowControl/>
        <w:spacing w:line="560" w:lineRule="exact"/>
        <w:ind w:firstLineChars="200" w:firstLine="643"/>
        <w:jc w:val="left"/>
        <w:rPr>
          <w:rFonts w:ascii="仿宋_GB2312" w:eastAsia="仿宋_GB2312" w:cs="宋体"/>
          <w:b/>
          <w:bCs/>
          <w:sz w:val="32"/>
          <w:szCs w:val="32"/>
        </w:rPr>
      </w:pPr>
      <w:r w:rsidRPr="00F20D15">
        <w:rPr>
          <w:rFonts w:ascii="仿宋_GB2312" w:eastAsia="仿宋_GB2312" w:hAnsi="宋体" w:cs="宋体" w:hint="eastAsia"/>
          <w:b/>
          <w:bCs/>
          <w:sz w:val="32"/>
          <w:szCs w:val="32"/>
        </w:rPr>
        <w:t>三、</w:t>
      </w:r>
      <w:r w:rsidRPr="00F20D15">
        <w:rPr>
          <w:rFonts w:ascii="仿宋_GB2312" w:eastAsia="仿宋_GB2312" w:hAnsi="宋体" w:cs="宋体" w:hint="eastAsia"/>
          <w:b/>
          <w:bCs/>
          <w:kern w:val="0"/>
          <w:sz w:val="32"/>
          <w:szCs w:val="32"/>
          <w:shd w:val="clear" w:color="auto" w:fill="FFFFFF"/>
        </w:rPr>
        <w:t>入会条件</w:t>
      </w:r>
    </w:p>
    <w:p w:rsidR="00413478" w:rsidRPr="00F20D15" w:rsidRDefault="00413478">
      <w:pPr>
        <w:widowControl/>
        <w:spacing w:line="560" w:lineRule="exact"/>
        <w:ind w:firstLineChars="200" w:firstLine="640"/>
        <w:jc w:val="left"/>
        <w:rPr>
          <w:rFonts w:ascii="仿宋_GB2312" w:eastAsia="仿宋_GB2312" w:hAnsi="仿宋" w:cs="仿宋"/>
          <w:sz w:val="32"/>
          <w:szCs w:val="32"/>
        </w:rPr>
      </w:pPr>
      <w:r w:rsidRPr="00F20D15">
        <w:rPr>
          <w:rFonts w:ascii="仿宋_GB2312" w:eastAsia="仿宋_GB2312" w:hAnsi="仿宋" w:cs="仿宋" w:hint="eastAsia"/>
          <w:kern w:val="0"/>
          <w:sz w:val="32"/>
          <w:szCs w:val="32"/>
          <w:shd w:val="clear" w:color="auto" w:fill="FFFFFF"/>
        </w:rPr>
        <w:t>凡符合以下条件的经济组织，均可申请加入本协会成为单位会员：</w:t>
      </w:r>
    </w:p>
    <w:p w:rsidR="00413478" w:rsidRPr="00F20D15" w:rsidRDefault="00413478">
      <w:pPr>
        <w:pStyle w:val="NormalWeb"/>
        <w:widowControl/>
        <w:shd w:val="clear" w:color="auto" w:fill="FFFFFF"/>
        <w:spacing w:beforeAutospacing="0" w:afterAutospacing="0" w:line="560" w:lineRule="exact"/>
        <w:ind w:firstLineChars="200" w:firstLine="640"/>
        <w:jc w:val="both"/>
        <w:rPr>
          <w:rFonts w:ascii="仿宋_GB2312" w:eastAsia="仿宋_GB2312" w:hAnsi="仿宋" w:cs="仿宋"/>
          <w:spacing w:val="8"/>
          <w:sz w:val="32"/>
          <w:szCs w:val="32"/>
        </w:rPr>
      </w:pPr>
      <w:r w:rsidRPr="00F20D15">
        <w:rPr>
          <w:rFonts w:ascii="仿宋_GB2312" w:eastAsia="仿宋_GB2312" w:hAnsi="仿宋" w:cs="仿宋"/>
          <w:sz w:val="32"/>
          <w:szCs w:val="32"/>
          <w:shd w:val="clear" w:color="auto" w:fill="FFFFFF"/>
        </w:rPr>
        <w:t>1</w:t>
      </w:r>
      <w:r w:rsidRPr="00F20D15">
        <w:rPr>
          <w:rFonts w:ascii="仿宋_GB2312" w:eastAsia="仿宋_GB2312" w:hAnsi="仿宋" w:cs="仿宋" w:hint="eastAsia"/>
          <w:sz w:val="32"/>
          <w:szCs w:val="32"/>
          <w:shd w:val="clear" w:color="auto" w:fill="FFFFFF"/>
        </w:rPr>
        <w:t>、拥护章程：承认并遵守《宁夏室内装饰协会章程》，认同协会的宗旨、任务及各项规定。</w:t>
      </w:r>
    </w:p>
    <w:p w:rsidR="00413478" w:rsidRPr="00F20D15" w:rsidRDefault="00413478">
      <w:pPr>
        <w:pStyle w:val="NormalWeb"/>
        <w:widowControl/>
        <w:shd w:val="clear" w:color="auto" w:fill="FFFFFF"/>
        <w:spacing w:beforeAutospacing="0" w:afterAutospacing="0" w:line="560" w:lineRule="exact"/>
        <w:ind w:firstLineChars="200" w:firstLine="640"/>
        <w:jc w:val="both"/>
        <w:rPr>
          <w:rFonts w:ascii="仿宋_GB2312" w:eastAsia="仿宋_GB2312" w:hAnsi="仿宋" w:cs="仿宋"/>
          <w:spacing w:val="8"/>
          <w:sz w:val="32"/>
          <w:szCs w:val="32"/>
        </w:rPr>
      </w:pPr>
      <w:r w:rsidRPr="00F20D15">
        <w:rPr>
          <w:rFonts w:ascii="仿宋_GB2312" w:eastAsia="仿宋_GB2312" w:hAnsi="仿宋" w:cs="仿宋"/>
          <w:sz w:val="32"/>
          <w:szCs w:val="32"/>
          <w:shd w:val="clear" w:color="auto" w:fill="FFFFFF"/>
        </w:rPr>
        <w:t>2</w:t>
      </w:r>
      <w:r w:rsidRPr="00F20D15">
        <w:rPr>
          <w:rFonts w:ascii="仿宋_GB2312" w:eastAsia="仿宋_GB2312" w:hAnsi="仿宋" w:cs="仿宋" w:hint="eastAsia"/>
          <w:sz w:val="32"/>
          <w:szCs w:val="32"/>
          <w:shd w:val="clear" w:color="auto" w:fill="FFFFFF"/>
        </w:rPr>
        <w:t>、入会意愿：有加入本协会的明确意愿，愿意积极参与协会组织的各项活动，为协会发展贡献力量。</w:t>
      </w:r>
    </w:p>
    <w:p w:rsidR="00413478" w:rsidRPr="00F20D15" w:rsidRDefault="00413478">
      <w:pPr>
        <w:pStyle w:val="NormalWeb"/>
        <w:widowControl/>
        <w:shd w:val="clear" w:color="auto" w:fill="FFFFFF"/>
        <w:spacing w:beforeAutospacing="0" w:afterAutospacing="0" w:line="560" w:lineRule="exact"/>
        <w:ind w:firstLineChars="200" w:firstLine="640"/>
        <w:jc w:val="both"/>
        <w:rPr>
          <w:rFonts w:ascii="仿宋_GB2312" w:eastAsia="仿宋_GB2312" w:hAnsi="仿宋" w:cs="仿宋"/>
          <w:spacing w:val="8"/>
          <w:sz w:val="32"/>
          <w:szCs w:val="32"/>
        </w:rPr>
      </w:pPr>
      <w:r w:rsidRPr="00F20D15">
        <w:rPr>
          <w:rFonts w:ascii="仿宋_GB2312" w:eastAsia="仿宋_GB2312" w:hAnsi="仿宋" w:cs="仿宋"/>
          <w:sz w:val="32"/>
          <w:szCs w:val="32"/>
          <w:shd w:val="clear" w:color="auto" w:fill="FFFFFF"/>
        </w:rPr>
        <w:t>3</w:t>
      </w:r>
      <w:r w:rsidRPr="00F20D15">
        <w:rPr>
          <w:rFonts w:ascii="仿宋_GB2312" w:eastAsia="仿宋_GB2312" w:hAnsi="仿宋" w:cs="仿宋" w:hint="eastAsia"/>
          <w:sz w:val="32"/>
          <w:szCs w:val="32"/>
          <w:shd w:val="clear" w:color="auto" w:fill="FFFFFF"/>
        </w:rPr>
        <w:t>、行业影响：在本行业领域内具有一定的影响力，包括但不限于良好的企业信誉、专业的技术实力、丰富的项目经验等。</w:t>
      </w:r>
    </w:p>
    <w:p w:rsidR="00413478" w:rsidRPr="00F20D15" w:rsidRDefault="00413478">
      <w:pPr>
        <w:pStyle w:val="NormalWeb"/>
        <w:widowControl/>
        <w:shd w:val="clear" w:color="auto" w:fill="FFFFFF"/>
        <w:spacing w:beforeAutospacing="0" w:afterAutospacing="0" w:line="560" w:lineRule="exact"/>
        <w:ind w:firstLineChars="200" w:firstLine="640"/>
        <w:jc w:val="both"/>
        <w:rPr>
          <w:rFonts w:ascii="仿宋_GB2312" w:eastAsia="仿宋_GB2312" w:hAnsi="仿宋" w:cs="仿宋"/>
          <w:sz w:val="32"/>
          <w:szCs w:val="32"/>
          <w:shd w:val="clear" w:color="auto" w:fill="FFFFFF"/>
        </w:rPr>
      </w:pPr>
      <w:r w:rsidRPr="00F20D15">
        <w:rPr>
          <w:rFonts w:ascii="仿宋_GB2312" w:eastAsia="仿宋_GB2312" w:hAnsi="仿宋" w:cs="仿宋"/>
          <w:sz w:val="32"/>
          <w:szCs w:val="32"/>
          <w:shd w:val="clear" w:color="auto" w:fill="FFFFFF"/>
        </w:rPr>
        <w:t>4</w:t>
      </w:r>
      <w:r w:rsidRPr="00F20D15">
        <w:rPr>
          <w:rFonts w:ascii="仿宋_GB2312" w:eastAsia="仿宋_GB2312" w:hAnsi="仿宋" w:cs="仿宋" w:hint="eastAsia"/>
          <w:sz w:val="32"/>
          <w:szCs w:val="32"/>
          <w:shd w:val="clear" w:color="auto" w:fill="FFFFFF"/>
        </w:rPr>
        <w:t>、资质齐全：持有国家市场监管部门颁发的有效工商营业执照或相关法定经营证件，具备合法经营的资格和条件。</w:t>
      </w:r>
    </w:p>
    <w:p w:rsidR="00413478" w:rsidRPr="00F20D15" w:rsidRDefault="00413478">
      <w:pPr>
        <w:pStyle w:val="NormalWeb"/>
        <w:widowControl/>
        <w:shd w:val="clear" w:color="auto" w:fill="FFFFFF"/>
        <w:spacing w:beforeAutospacing="0" w:afterAutospacing="0" w:line="560" w:lineRule="exact"/>
        <w:ind w:firstLineChars="200" w:firstLine="640"/>
        <w:jc w:val="both"/>
        <w:rPr>
          <w:rFonts w:ascii="仿宋_GB2312" w:eastAsia="仿宋_GB2312" w:hAnsi="仿宋" w:cs="仿宋"/>
          <w:sz w:val="32"/>
          <w:szCs w:val="32"/>
          <w:shd w:val="clear" w:color="auto" w:fill="FFFFFF"/>
        </w:rPr>
      </w:pPr>
      <w:r w:rsidRPr="00F20D15">
        <w:rPr>
          <w:rFonts w:ascii="仿宋_GB2312" w:eastAsia="仿宋_GB2312" w:hAnsi="仿宋" w:cs="仿宋"/>
          <w:sz w:val="32"/>
          <w:szCs w:val="32"/>
          <w:shd w:val="clear" w:color="auto" w:fill="FFFFFF"/>
        </w:rPr>
        <w:t>5</w:t>
      </w:r>
      <w:r w:rsidRPr="00F20D15">
        <w:rPr>
          <w:rFonts w:ascii="仿宋_GB2312" w:eastAsia="仿宋_GB2312" w:hAnsi="仿宋" w:cs="仿宋" w:hint="eastAsia"/>
          <w:sz w:val="32"/>
          <w:szCs w:val="32"/>
          <w:shd w:val="clear" w:color="auto" w:fill="FFFFFF"/>
        </w:rPr>
        <w:t>、首次入会级别限：会员单位。</w:t>
      </w:r>
    </w:p>
    <w:p w:rsidR="00413478" w:rsidRPr="00F20D15" w:rsidRDefault="00413478">
      <w:pPr>
        <w:widowControl/>
        <w:spacing w:line="560" w:lineRule="exact"/>
        <w:ind w:firstLineChars="200" w:firstLine="643"/>
        <w:jc w:val="left"/>
        <w:rPr>
          <w:rFonts w:ascii="仿宋_GB2312" w:eastAsia="仿宋_GB2312" w:cs="宋体"/>
          <w:b/>
          <w:bCs/>
          <w:kern w:val="0"/>
          <w:sz w:val="32"/>
          <w:szCs w:val="32"/>
          <w:shd w:val="clear" w:color="auto" w:fill="FFFFFF"/>
        </w:rPr>
      </w:pPr>
      <w:r w:rsidRPr="00F20D15">
        <w:rPr>
          <w:rFonts w:ascii="仿宋_GB2312" w:eastAsia="仿宋_GB2312" w:hAnsi="宋体" w:cs="宋体" w:hint="eastAsia"/>
          <w:b/>
          <w:bCs/>
          <w:kern w:val="0"/>
          <w:sz w:val="32"/>
          <w:szCs w:val="32"/>
          <w:shd w:val="clear" w:color="auto" w:fill="FFFFFF"/>
        </w:rPr>
        <w:t>四、入会程序</w:t>
      </w:r>
    </w:p>
    <w:p w:rsidR="00413478" w:rsidRPr="00F20D15" w:rsidRDefault="00413478">
      <w:pPr>
        <w:widowControl/>
        <w:spacing w:line="560" w:lineRule="exact"/>
        <w:ind w:firstLineChars="200" w:firstLine="643"/>
        <w:jc w:val="left"/>
        <w:rPr>
          <w:rFonts w:ascii="仿宋_GB2312" w:eastAsia="仿宋_GB2312" w:hAnsi="仿宋" w:cs="仿宋"/>
          <w:b/>
          <w:bCs/>
          <w:kern w:val="0"/>
          <w:sz w:val="32"/>
          <w:szCs w:val="32"/>
          <w:shd w:val="clear" w:color="auto" w:fill="FFFFFF"/>
        </w:rPr>
      </w:pPr>
      <w:r w:rsidRPr="00F20D15">
        <w:rPr>
          <w:rFonts w:ascii="仿宋_GB2312" w:eastAsia="仿宋_GB2312" w:hAnsi="仿宋" w:cs="仿宋" w:hint="eastAsia"/>
          <w:b/>
          <w:bCs/>
          <w:kern w:val="0"/>
          <w:sz w:val="32"/>
          <w:szCs w:val="32"/>
          <w:shd w:val="clear" w:color="auto" w:fill="FFFFFF"/>
        </w:rPr>
        <w:t>（一）提交申请：</w:t>
      </w:r>
    </w:p>
    <w:p w:rsidR="00413478" w:rsidRPr="00F20D15" w:rsidRDefault="00413478">
      <w:pPr>
        <w:widowControl/>
        <w:spacing w:line="560" w:lineRule="exact"/>
        <w:ind w:firstLineChars="200" w:firstLine="640"/>
        <w:jc w:val="left"/>
        <w:rPr>
          <w:rFonts w:ascii="仿宋_GB2312" w:eastAsia="仿宋_GB2312" w:hAnsi="仿宋" w:cs="仿宋"/>
          <w:kern w:val="0"/>
          <w:sz w:val="32"/>
          <w:szCs w:val="32"/>
          <w:shd w:val="clear" w:color="auto" w:fill="FFFFFF"/>
        </w:rPr>
      </w:pPr>
      <w:r w:rsidRPr="00F20D15">
        <w:rPr>
          <w:rFonts w:ascii="仿宋_GB2312" w:eastAsia="仿宋_GB2312" w:hAnsi="仿宋" w:cs="仿宋"/>
          <w:kern w:val="0"/>
          <w:sz w:val="32"/>
          <w:szCs w:val="32"/>
          <w:shd w:val="clear" w:color="auto" w:fill="FFFFFF"/>
        </w:rPr>
        <w:t>1</w:t>
      </w:r>
      <w:r w:rsidRPr="00F20D15">
        <w:rPr>
          <w:rFonts w:ascii="仿宋_GB2312" w:eastAsia="仿宋_GB2312" w:hAnsi="仿宋" w:cs="仿宋" w:hint="eastAsia"/>
          <w:kern w:val="0"/>
          <w:sz w:val="32"/>
          <w:szCs w:val="32"/>
          <w:shd w:val="clear" w:color="auto" w:fill="FFFFFF"/>
        </w:rPr>
        <w:t>、</w:t>
      </w:r>
      <w:r w:rsidRPr="00F20D15">
        <w:rPr>
          <w:rFonts w:ascii="仿宋_GB2312" w:eastAsia="仿宋_GB2312" w:hAnsi="仿宋" w:cs="仿宋"/>
          <w:kern w:val="0"/>
          <w:sz w:val="32"/>
          <w:szCs w:val="32"/>
          <w:shd w:val="clear" w:color="auto" w:fill="FFFFFF"/>
        </w:rPr>
        <w:t xml:space="preserve"> </w:t>
      </w:r>
      <w:r w:rsidRPr="00F20D15">
        <w:rPr>
          <w:rFonts w:ascii="仿宋_GB2312" w:eastAsia="仿宋_GB2312" w:hAnsi="仿宋" w:cs="仿宋" w:hint="eastAsia"/>
          <w:kern w:val="0"/>
          <w:sz w:val="32"/>
          <w:szCs w:val="32"/>
          <w:shd w:val="clear" w:color="auto" w:fill="FFFFFF"/>
        </w:rPr>
        <w:t>团体会员填写并提交《宁夏室内装饰协会团体会员入会申请表》。可从协会官方网站下载（</w:t>
      </w:r>
      <w:r w:rsidRPr="00F20D15">
        <w:rPr>
          <w:rFonts w:ascii="仿宋_GB2312" w:eastAsia="仿宋_GB2312" w:hAnsi="仿宋" w:cs="仿宋"/>
          <w:kern w:val="0"/>
          <w:sz w:val="32"/>
          <w:szCs w:val="32"/>
          <w:shd w:val="clear" w:color="auto" w:fill="FFFFFF"/>
        </w:rPr>
        <w:t>http://www.nxzszx.cn</w:t>
      </w:r>
      <w:r w:rsidRPr="00F20D15">
        <w:rPr>
          <w:rFonts w:ascii="仿宋_GB2312" w:eastAsia="仿宋_GB2312" w:hAnsi="仿宋" w:cs="仿宋" w:hint="eastAsia"/>
          <w:kern w:val="0"/>
          <w:sz w:val="32"/>
          <w:szCs w:val="32"/>
          <w:shd w:val="clear" w:color="auto" w:fill="FFFFFF"/>
        </w:rPr>
        <w:t>）或向协会办公室处索取。</w:t>
      </w:r>
    </w:p>
    <w:p w:rsidR="00413478" w:rsidRPr="00F20D15" w:rsidRDefault="00413478">
      <w:pPr>
        <w:widowControl/>
        <w:spacing w:line="560" w:lineRule="exact"/>
        <w:ind w:firstLineChars="200" w:firstLine="640"/>
        <w:jc w:val="left"/>
        <w:rPr>
          <w:rFonts w:ascii="仿宋_GB2312" w:eastAsia="仿宋_GB2312" w:hAnsi="仿宋" w:cs="仿宋"/>
          <w:kern w:val="0"/>
          <w:sz w:val="32"/>
          <w:szCs w:val="32"/>
          <w:shd w:val="clear" w:color="auto" w:fill="FFFFFF"/>
        </w:rPr>
      </w:pPr>
      <w:r w:rsidRPr="00F20D15">
        <w:rPr>
          <w:rFonts w:ascii="仿宋_GB2312" w:eastAsia="仿宋_GB2312" w:hAnsi="仿宋" w:cs="仿宋"/>
          <w:kern w:val="0"/>
          <w:sz w:val="32"/>
          <w:szCs w:val="32"/>
          <w:shd w:val="clear" w:color="auto" w:fill="FFFFFF"/>
        </w:rPr>
        <w:t>2</w:t>
      </w:r>
      <w:r w:rsidRPr="00F20D15">
        <w:rPr>
          <w:rFonts w:ascii="仿宋_GB2312" w:eastAsia="仿宋_GB2312" w:hAnsi="仿宋" w:cs="仿宋" w:hint="eastAsia"/>
          <w:kern w:val="0"/>
          <w:sz w:val="32"/>
          <w:szCs w:val="32"/>
          <w:shd w:val="clear" w:color="auto" w:fill="FFFFFF"/>
        </w:rPr>
        <w:t>、申请表需加盖企业公章，并附上企业营业执照复印件、法人代表身份证复印件等相关资料。</w:t>
      </w:r>
    </w:p>
    <w:p w:rsidR="00413478" w:rsidRPr="00F20D15" w:rsidRDefault="00413478">
      <w:pPr>
        <w:pStyle w:val="NormalWeb"/>
        <w:widowControl/>
        <w:spacing w:beforeAutospacing="0" w:afterAutospacing="0" w:line="560" w:lineRule="exact"/>
        <w:ind w:firstLineChars="200" w:firstLine="672"/>
        <w:jc w:val="both"/>
        <w:rPr>
          <w:rFonts w:ascii="仿宋_GB2312" w:eastAsia="仿宋_GB2312" w:hAnsi="仿宋" w:cs="仿宋"/>
          <w:sz w:val="32"/>
          <w:szCs w:val="32"/>
          <w:shd w:val="clear" w:color="auto" w:fill="FFFFFF"/>
        </w:rPr>
      </w:pPr>
      <w:r w:rsidRPr="00F20D15">
        <w:rPr>
          <w:rFonts w:ascii="仿宋_GB2312" w:eastAsia="仿宋_GB2312" w:hAnsi="仿宋" w:cs="仿宋"/>
          <w:spacing w:val="8"/>
          <w:sz w:val="32"/>
          <w:szCs w:val="32"/>
          <w:shd w:val="clear" w:color="auto" w:fill="FFFFFF"/>
        </w:rPr>
        <w:t>3</w:t>
      </w:r>
      <w:r w:rsidRPr="00F20D15">
        <w:rPr>
          <w:rFonts w:ascii="仿宋_GB2312" w:eastAsia="仿宋_GB2312" w:hAnsi="仿宋" w:cs="仿宋" w:hint="eastAsia"/>
          <w:spacing w:val="8"/>
          <w:sz w:val="32"/>
          <w:szCs w:val="32"/>
          <w:shd w:val="clear" w:color="auto" w:fill="FFFFFF"/>
        </w:rPr>
        <w:t>、个人会员填写《宁夏室内装饰协会个人会员申请表》，连同本人身份证复印件、学历证书复印件及两张一寸免冠照提交协会。</w:t>
      </w:r>
    </w:p>
    <w:p w:rsidR="00413478" w:rsidRPr="00F20D15" w:rsidRDefault="00413478">
      <w:pPr>
        <w:widowControl/>
        <w:spacing w:line="560" w:lineRule="exact"/>
        <w:ind w:firstLineChars="200" w:firstLine="643"/>
        <w:jc w:val="left"/>
        <w:rPr>
          <w:rFonts w:ascii="仿宋_GB2312" w:eastAsia="仿宋_GB2312" w:hAnsi="仿宋" w:cs="仿宋"/>
          <w:b/>
          <w:bCs/>
          <w:kern w:val="0"/>
          <w:sz w:val="32"/>
          <w:szCs w:val="32"/>
          <w:shd w:val="clear" w:color="auto" w:fill="FFFFFF"/>
        </w:rPr>
      </w:pPr>
      <w:r w:rsidRPr="00F20D15">
        <w:rPr>
          <w:rFonts w:ascii="仿宋_GB2312" w:eastAsia="仿宋_GB2312" w:hAnsi="仿宋" w:cs="仿宋" w:hint="eastAsia"/>
          <w:b/>
          <w:bCs/>
          <w:kern w:val="0"/>
          <w:sz w:val="32"/>
          <w:szCs w:val="32"/>
          <w:shd w:val="clear" w:color="auto" w:fill="FFFFFF"/>
        </w:rPr>
        <w:t>（二）审核批准：</w:t>
      </w:r>
    </w:p>
    <w:p w:rsidR="00413478" w:rsidRPr="00F20D15" w:rsidRDefault="00413478">
      <w:pPr>
        <w:widowControl/>
        <w:spacing w:line="560" w:lineRule="exact"/>
        <w:ind w:firstLineChars="200" w:firstLine="640"/>
        <w:jc w:val="left"/>
        <w:rPr>
          <w:rFonts w:ascii="仿宋_GB2312" w:eastAsia="仿宋_GB2312" w:hAnsi="仿宋" w:cs="仿宋"/>
          <w:kern w:val="0"/>
          <w:sz w:val="32"/>
          <w:szCs w:val="32"/>
          <w:shd w:val="clear" w:color="auto" w:fill="FFFFFF"/>
        </w:rPr>
      </w:pPr>
      <w:r w:rsidRPr="00F20D15">
        <w:rPr>
          <w:rFonts w:ascii="仿宋_GB2312" w:eastAsia="仿宋_GB2312" w:hAnsi="仿宋" w:cs="仿宋"/>
          <w:kern w:val="0"/>
          <w:sz w:val="32"/>
          <w:szCs w:val="32"/>
          <w:shd w:val="clear" w:color="auto" w:fill="FFFFFF"/>
        </w:rPr>
        <w:t>1</w:t>
      </w:r>
      <w:r w:rsidRPr="00F20D15">
        <w:rPr>
          <w:rFonts w:ascii="仿宋_GB2312" w:eastAsia="仿宋_GB2312" w:hAnsi="仿宋" w:cs="仿宋" w:hint="eastAsia"/>
          <w:kern w:val="0"/>
          <w:sz w:val="32"/>
          <w:szCs w:val="32"/>
          <w:shd w:val="clear" w:color="auto" w:fill="FFFFFF"/>
        </w:rPr>
        <w:t>、</w:t>
      </w:r>
      <w:r w:rsidRPr="00F20D15">
        <w:rPr>
          <w:rFonts w:ascii="仿宋_GB2312" w:eastAsia="仿宋_GB2312" w:hAnsi="仿宋" w:cs="仿宋"/>
          <w:kern w:val="0"/>
          <w:sz w:val="32"/>
          <w:szCs w:val="32"/>
          <w:shd w:val="clear" w:color="auto" w:fill="FFFFFF"/>
        </w:rPr>
        <w:t xml:space="preserve"> </w:t>
      </w:r>
      <w:r w:rsidRPr="00F20D15">
        <w:rPr>
          <w:rFonts w:ascii="仿宋_GB2312" w:eastAsia="仿宋_GB2312" w:hAnsi="仿宋" w:cs="仿宋" w:hint="eastAsia"/>
          <w:spacing w:val="8"/>
          <w:sz w:val="32"/>
          <w:szCs w:val="32"/>
        </w:rPr>
        <w:t>申请单位提交入会资料至宁夏室内装饰协会；</w:t>
      </w:r>
      <w:r w:rsidRPr="00F20D15">
        <w:rPr>
          <w:rFonts w:ascii="仿宋_GB2312" w:eastAsia="仿宋_GB2312" w:hAnsi="仿宋" w:cs="仿宋" w:hint="eastAsia"/>
          <w:kern w:val="0"/>
          <w:sz w:val="32"/>
          <w:szCs w:val="32"/>
          <w:shd w:val="clear" w:color="auto" w:fill="FFFFFF"/>
        </w:rPr>
        <w:t>协会办公室接受入会申请后，提交协会秘书处对申请资料进行审核，确认其符合入会条件。</w:t>
      </w:r>
    </w:p>
    <w:p w:rsidR="00413478" w:rsidRPr="00F20D15" w:rsidRDefault="00413478">
      <w:pPr>
        <w:widowControl/>
        <w:spacing w:line="560" w:lineRule="exact"/>
        <w:ind w:firstLineChars="200" w:firstLine="640"/>
        <w:jc w:val="left"/>
        <w:rPr>
          <w:rFonts w:ascii="仿宋_GB2312" w:eastAsia="仿宋_GB2312" w:hAnsi="仿宋" w:cs="仿宋"/>
          <w:kern w:val="0"/>
          <w:sz w:val="32"/>
          <w:szCs w:val="32"/>
          <w:shd w:val="clear" w:color="auto" w:fill="FFFFFF"/>
        </w:rPr>
      </w:pPr>
      <w:r w:rsidRPr="00F20D15">
        <w:rPr>
          <w:rFonts w:ascii="仿宋_GB2312" w:eastAsia="仿宋_GB2312" w:hAnsi="仿宋" w:cs="仿宋"/>
          <w:kern w:val="0"/>
          <w:sz w:val="32"/>
          <w:szCs w:val="32"/>
          <w:shd w:val="clear" w:color="auto" w:fill="FFFFFF"/>
        </w:rPr>
        <w:t>2</w:t>
      </w:r>
      <w:r w:rsidRPr="00F20D15">
        <w:rPr>
          <w:rFonts w:ascii="仿宋_GB2312" w:eastAsia="仿宋_GB2312" w:hAnsi="仿宋" w:cs="仿宋" w:hint="eastAsia"/>
          <w:kern w:val="0"/>
          <w:sz w:val="32"/>
          <w:szCs w:val="32"/>
          <w:shd w:val="clear" w:color="auto" w:fill="FFFFFF"/>
        </w:rPr>
        <w:t>、协会秘书处将申请资料提交至理事会进行讨论表决，经多数同意后批准入会。</w:t>
      </w:r>
    </w:p>
    <w:p w:rsidR="00413478" w:rsidRPr="00F20D15" w:rsidRDefault="00413478">
      <w:pPr>
        <w:widowControl/>
        <w:spacing w:line="560" w:lineRule="exact"/>
        <w:ind w:firstLineChars="200" w:firstLine="640"/>
        <w:jc w:val="left"/>
        <w:rPr>
          <w:rFonts w:ascii="仿宋_GB2312" w:eastAsia="仿宋_GB2312" w:hAnsi="仿宋" w:cs="仿宋"/>
          <w:sz w:val="32"/>
          <w:szCs w:val="32"/>
        </w:rPr>
      </w:pPr>
      <w:r w:rsidRPr="00F20D15">
        <w:rPr>
          <w:rFonts w:ascii="仿宋_GB2312" w:eastAsia="仿宋_GB2312" w:hAnsi="仿宋" w:cs="仿宋"/>
          <w:kern w:val="0"/>
          <w:sz w:val="32"/>
          <w:szCs w:val="32"/>
        </w:rPr>
        <w:t>3</w:t>
      </w:r>
      <w:r w:rsidRPr="00F20D15">
        <w:rPr>
          <w:rFonts w:ascii="仿宋_GB2312" w:eastAsia="仿宋_GB2312" w:hAnsi="仿宋" w:cs="仿宋" w:hint="eastAsia"/>
          <w:kern w:val="0"/>
          <w:sz w:val="32"/>
          <w:szCs w:val="32"/>
        </w:rPr>
        <w:t>、递交资料时请携带单位营业执照复印件、单位公章、法人身份证复印件”至协会办公室办理入会手续</w:t>
      </w:r>
    </w:p>
    <w:p w:rsidR="00413478" w:rsidRPr="00F20D15" w:rsidRDefault="00413478">
      <w:pPr>
        <w:pStyle w:val="NormalWeb"/>
        <w:widowControl/>
        <w:shd w:val="clear" w:color="auto" w:fill="FFFFFF"/>
        <w:spacing w:beforeAutospacing="0" w:afterAutospacing="0" w:line="560" w:lineRule="exact"/>
        <w:ind w:firstLineChars="200" w:firstLine="643"/>
        <w:jc w:val="both"/>
        <w:rPr>
          <w:rFonts w:ascii="仿宋_GB2312" w:eastAsia="仿宋_GB2312" w:hAnsi="仿宋" w:cs="仿宋"/>
          <w:sz w:val="32"/>
          <w:szCs w:val="32"/>
          <w:shd w:val="clear" w:color="auto" w:fill="FFFFFF"/>
        </w:rPr>
      </w:pPr>
      <w:r w:rsidRPr="00F20D15">
        <w:rPr>
          <w:rFonts w:ascii="仿宋_GB2312" w:eastAsia="仿宋_GB2312" w:hAnsi="仿宋" w:cs="仿宋" w:hint="eastAsia"/>
          <w:b/>
          <w:bCs/>
          <w:sz w:val="32"/>
          <w:szCs w:val="32"/>
          <w:shd w:val="clear" w:color="auto" w:fill="FFFFFF"/>
        </w:rPr>
        <w:t>（三）缴纳会费</w:t>
      </w:r>
      <w:r w:rsidRPr="00F20D15">
        <w:rPr>
          <w:rFonts w:ascii="仿宋_GB2312" w:eastAsia="仿宋_GB2312" w:hAnsi="仿宋" w:cs="仿宋" w:hint="eastAsia"/>
          <w:sz w:val="32"/>
          <w:szCs w:val="32"/>
          <w:shd w:val="clear" w:color="auto" w:fill="FFFFFF"/>
        </w:rPr>
        <w:t>：</w:t>
      </w:r>
      <w:r w:rsidRPr="00F20D15">
        <w:rPr>
          <w:rFonts w:ascii="仿宋_GB2312" w:eastAsia="仿宋_GB2312" w:hAnsi="仿宋" w:cs="仿宋"/>
          <w:sz w:val="32"/>
          <w:szCs w:val="32"/>
          <w:shd w:val="clear" w:color="auto" w:fill="FFFFFF"/>
        </w:rPr>
        <w:t xml:space="preserve"> </w:t>
      </w:r>
      <w:r w:rsidRPr="00F20D15">
        <w:rPr>
          <w:rFonts w:ascii="仿宋_GB2312" w:eastAsia="仿宋_GB2312" w:hAnsi="仿宋" w:cs="仿宋" w:hint="eastAsia"/>
          <w:sz w:val="32"/>
          <w:szCs w:val="32"/>
          <w:shd w:val="clear" w:color="auto" w:fill="FFFFFF"/>
        </w:rPr>
        <w:t>批准入会后，会员需按照协会规定缴纳相应的会费。</w:t>
      </w:r>
    </w:p>
    <w:p w:rsidR="00413478" w:rsidRPr="00F20D15" w:rsidRDefault="00413478">
      <w:pPr>
        <w:pStyle w:val="NormalWeb"/>
        <w:widowControl/>
        <w:shd w:val="clear" w:color="auto" w:fill="FFFFFF"/>
        <w:spacing w:beforeAutospacing="0" w:afterAutospacing="0" w:line="560" w:lineRule="exact"/>
        <w:ind w:firstLineChars="200" w:firstLine="643"/>
        <w:jc w:val="both"/>
        <w:rPr>
          <w:rFonts w:ascii="仿宋_GB2312" w:eastAsia="仿宋_GB2312" w:hAnsi="仿宋" w:cs="仿宋"/>
          <w:spacing w:val="8"/>
          <w:sz w:val="32"/>
          <w:szCs w:val="32"/>
        </w:rPr>
      </w:pPr>
      <w:r w:rsidRPr="00F20D15">
        <w:rPr>
          <w:rFonts w:ascii="仿宋_GB2312" w:eastAsia="仿宋_GB2312" w:hAnsi="仿宋" w:cs="仿宋" w:hint="eastAsia"/>
          <w:b/>
          <w:bCs/>
          <w:sz w:val="32"/>
          <w:szCs w:val="32"/>
          <w:shd w:val="clear" w:color="auto" w:fill="FFFFFF"/>
        </w:rPr>
        <w:t>（四）颁发证书：</w:t>
      </w:r>
      <w:r w:rsidRPr="00F20D15">
        <w:rPr>
          <w:rFonts w:ascii="仿宋_GB2312" w:eastAsia="仿宋_GB2312" w:hAnsi="仿宋" w:cs="仿宋"/>
          <w:sz w:val="32"/>
          <w:szCs w:val="32"/>
          <w:shd w:val="clear" w:color="auto" w:fill="FFFFFF"/>
        </w:rPr>
        <w:t xml:space="preserve"> </w:t>
      </w:r>
      <w:r w:rsidRPr="00F20D15">
        <w:rPr>
          <w:rFonts w:ascii="仿宋_GB2312" w:eastAsia="仿宋_GB2312" w:hAnsi="仿宋" w:cs="仿宋" w:hint="eastAsia"/>
          <w:sz w:val="32"/>
          <w:szCs w:val="32"/>
          <w:shd w:val="clear" w:color="auto" w:fill="FFFFFF"/>
        </w:rPr>
        <w:t>缴纳会费后，由理事会或授权的机构秘书处颁发《宁夏室内装饰协会会员证书》。</w:t>
      </w:r>
    </w:p>
    <w:p w:rsidR="00413478" w:rsidRPr="00F20D15" w:rsidRDefault="00413478">
      <w:pPr>
        <w:pStyle w:val="NormalWeb"/>
        <w:widowControl/>
        <w:shd w:val="clear" w:color="auto" w:fill="FFFFFF"/>
        <w:spacing w:beforeAutospacing="0" w:afterAutospacing="0" w:line="560" w:lineRule="exact"/>
        <w:ind w:firstLineChars="200" w:firstLine="643"/>
        <w:jc w:val="both"/>
        <w:rPr>
          <w:rFonts w:ascii="仿宋_GB2312" w:eastAsia="仿宋_GB2312" w:hAnsi="仿宋" w:cs="仿宋"/>
          <w:sz w:val="32"/>
          <w:szCs w:val="32"/>
          <w:shd w:val="clear" w:color="auto" w:fill="FFFFFF"/>
        </w:rPr>
      </w:pPr>
      <w:r w:rsidRPr="00F20D15">
        <w:rPr>
          <w:rFonts w:ascii="仿宋_GB2312" w:eastAsia="仿宋_GB2312" w:hAnsi="仿宋" w:cs="仿宋" w:hint="eastAsia"/>
          <w:b/>
          <w:bCs/>
          <w:sz w:val="32"/>
          <w:szCs w:val="32"/>
          <w:shd w:val="clear" w:color="auto" w:fill="FFFFFF"/>
        </w:rPr>
        <w:t>（五）注册登记：</w:t>
      </w:r>
      <w:r w:rsidRPr="00F20D15">
        <w:rPr>
          <w:rFonts w:ascii="仿宋_GB2312" w:eastAsia="仿宋_GB2312" w:hAnsi="仿宋" w:cs="仿宋" w:hint="eastAsia"/>
          <w:sz w:val="32"/>
          <w:szCs w:val="32"/>
          <w:shd w:val="clear" w:color="auto" w:fill="FFFFFF"/>
        </w:rPr>
        <w:t>会员信息将被载入协会会员名册，并向全体会员公告，正式成为协会大家庭的一员。</w:t>
      </w:r>
    </w:p>
    <w:p w:rsidR="00413478" w:rsidRPr="00F20D15" w:rsidRDefault="00413478">
      <w:pPr>
        <w:widowControl/>
        <w:spacing w:line="560" w:lineRule="exact"/>
        <w:ind w:firstLineChars="200" w:firstLine="643"/>
        <w:jc w:val="left"/>
        <w:rPr>
          <w:rFonts w:ascii="仿宋_GB2312" w:eastAsia="仿宋_GB2312" w:cs="宋体"/>
          <w:b/>
          <w:bCs/>
          <w:sz w:val="32"/>
          <w:szCs w:val="32"/>
        </w:rPr>
      </w:pPr>
      <w:r w:rsidRPr="00F20D15">
        <w:rPr>
          <w:rFonts w:ascii="仿宋_GB2312" w:eastAsia="仿宋_GB2312" w:hAnsi="宋体" w:cs="宋体" w:hint="eastAsia"/>
          <w:b/>
          <w:bCs/>
          <w:kern w:val="0"/>
          <w:sz w:val="32"/>
          <w:szCs w:val="32"/>
          <w:shd w:val="clear" w:color="auto" w:fill="FFFFFF"/>
        </w:rPr>
        <w:t>五、</w:t>
      </w:r>
      <w:r w:rsidRPr="00F20D15">
        <w:rPr>
          <w:rFonts w:ascii="仿宋_GB2312" w:eastAsia="仿宋_GB2312" w:hAnsi="宋体" w:cs="宋体" w:hint="eastAsia"/>
          <w:b/>
          <w:bCs/>
          <w:sz w:val="32"/>
          <w:szCs w:val="32"/>
        </w:rPr>
        <w:t>会员权益：</w:t>
      </w:r>
    </w:p>
    <w:p w:rsidR="00413478" w:rsidRPr="00F20D15" w:rsidRDefault="00413478">
      <w:pPr>
        <w:pStyle w:val="NormalWeb"/>
        <w:adjustRightInd w:val="0"/>
        <w:snapToGrid w:val="0"/>
        <w:spacing w:beforeAutospacing="0" w:afterAutospacing="0" w:line="560" w:lineRule="exact"/>
        <w:ind w:firstLineChars="200" w:firstLine="643"/>
        <w:jc w:val="both"/>
        <w:rPr>
          <w:rFonts w:ascii="仿宋_GB2312" w:eastAsia="仿宋_GB2312" w:hAnsi="仿宋" w:cs="仿宋"/>
          <w:b/>
          <w:bCs/>
          <w:sz w:val="32"/>
          <w:szCs w:val="32"/>
        </w:rPr>
      </w:pPr>
      <w:r w:rsidRPr="00F20D15">
        <w:rPr>
          <w:rFonts w:ascii="仿宋_GB2312" w:eastAsia="仿宋_GB2312" w:hAnsi="仿宋" w:cs="仿宋" w:hint="eastAsia"/>
          <w:b/>
          <w:bCs/>
          <w:sz w:val="32"/>
          <w:szCs w:val="32"/>
        </w:rPr>
        <w:t>（一）会员权利</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sz w:val="32"/>
          <w:szCs w:val="32"/>
        </w:rPr>
        <w:t>1</w:t>
      </w:r>
      <w:r>
        <w:rPr>
          <w:rFonts w:ascii="仿宋_GB2312" w:eastAsia="仿宋_GB2312" w:hAnsi="仿宋" w:cs="仿宋" w:hint="eastAsia"/>
          <w:sz w:val="32"/>
          <w:szCs w:val="32"/>
        </w:rPr>
        <w:t>、出席会员代表大会，参加本会活动</w:t>
      </w:r>
      <w:r w:rsidRPr="00F20D15">
        <w:rPr>
          <w:rFonts w:ascii="仿宋_GB2312" w:eastAsia="仿宋_GB2312" w:hAnsi="仿宋" w:cs="仿宋" w:hint="eastAsia"/>
          <w:sz w:val="32"/>
          <w:szCs w:val="32"/>
        </w:rPr>
        <w:t>接受本会提供的服务；</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sz w:val="32"/>
          <w:szCs w:val="32"/>
        </w:rPr>
        <w:t>2</w:t>
      </w:r>
      <w:r w:rsidRPr="00F20D15">
        <w:rPr>
          <w:rFonts w:ascii="仿宋_GB2312" w:eastAsia="仿宋_GB2312" w:hAnsi="仿宋" w:cs="仿宋" w:hint="eastAsia"/>
          <w:sz w:val="32"/>
          <w:szCs w:val="32"/>
        </w:rPr>
        <w:t>、选举权、被选举权和表决权；</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sz w:val="32"/>
          <w:szCs w:val="32"/>
        </w:rPr>
        <w:t>3</w:t>
      </w:r>
      <w:r w:rsidRPr="00F20D15">
        <w:rPr>
          <w:rFonts w:ascii="仿宋_GB2312" w:eastAsia="仿宋_GB2312" w:hAnsi="仿宋" w:cs="仿宋" w:hint="eastAsia"/>
          <w:sz w:val="32"/>
          <w:szCs w:val="32"/>
        </w:rPr>
        <w:t>、获得本会服务的优先权；</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sz w:val="32"/>
          <w:szCs w:val="32"/>
        </w:rPr>
        <w:t>4</w:t>
      </w:r>
      <w:r w:rsidRPr="00F20D15">
        <w:rPr>
          <w:rFonts w:ascii="仿宋_GB2312" w:eastAsia="仿宋_GB2312" w:hAnsi="仿宋" w:cs="仿宋" w:hint="eastAsia"/>
          <w:sz w:val="32"/>
          <w:szCs w:val="32"/>
        </w:rPr>
        <w:t>、对本会工作的提议案权、建议权和监督权；</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sz w:val="32"/>
          <w:szCs w:val="32"/>
        </w:rPr>
        <w:t>5</w:t>
      </w:r>
      <w:r w:rsidRPr="00F20D15">
        <w:rPr>
          <w:rFonts w:ascii="仿宋_GB2312" w:eastAsia="仿宋_GB2312" w:hAnsi="仿宋" w:cs="仿宋" w:hint="eastAsia"/>
          <w:sz w:val="32"/>
          <w:szCs w:val="32"/>
        </w:rPr>
        <w:t>、入会自愿、退会自由；</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sz w:val="32"/>
          <w:szCs w:val="32"/>
          <w:shd w:val="clear" w:color="auto" w:fill="FFFFFF"/>
        </w:rPr>
        <w:t>6</w:t>
      </w:r>
      <w:r w:rsidRPr="00F20D15">
        <w:rPr>
          <w:rFonts w:ascii="仿宋_GB2312" w:eastAsia="仿宋_GB2312" w:hAnsi="仿宋" w:cs="仿宋" w:hint="eastAsia"/>
          <w:sz w:val="32"/>
          <w:szCs w:val="32"/>
          <w:shd w:val="clear" w:color="auto" w:fill="FFFFFF"/>
        </w:rPr>
        <w:t>、</w:t>
      </w:r>
      <w:r w:rsidRPr="00F20D15">
        <w:rPr>
          <w:rFonts w:ascii="仿宋_GB2312" w:eastAsia="仿宋_GB2312" w:hAnsi="仿宋" w:cs="仿宋"/>
          <w:sz w:val="32"/>
          <w:szCs w:val="32"/>
          <w:shd w:val="clear" w:color="auto" w:fill="FFFFFF"/>
        </w:rPr>
        <w:t xml:space="preserve"> </w:t>
      </w:r>
      <w:r w:rsidRPr="00F20D15">
        <w:rPr>
          <w:rFonts w:ascii="仿宋_GB2312" w:eastAsia="仿宋_GB2312" w:hAnsi="仿宋" w:cs="仿宋" w:hint="eastAsia"/>
          <w:sz w:val="32"/>
          <w:szCs w:val="32"/>
          <w:shd w:val="clear" w:color="auto" w:fill="FFFFFF"/>
        </w:rPr>
        <w:t>有提请本协会保护其合法权益不受侵害的权利；</w:t>
      </w:r>
    </w:p>
    <w:p w:rsidR="00413478" w:rsidRPr="00F20D15" w:rsidRDefault="00413478">
      <w:pPr>
        <w:adjustRightInd w:val="0"/>
        <w:snapToGrid w:val="0"/>
        <w:spacing w:line="560" w:lineRule="exact"/>
        <w:ind w:firstLineChars="200" w:firstLine="640"/>
        <w:rPr>
          <w:rFonts w:ascii="仿宋_GB2312" w:eastAsia="仿宋_GB2312" w:hAnsi="仿宋" w:cs="仿宋"/>
          <w:sz w:val="32"/>
          <w:szCs w:val="32"/>
        </w:rPr>
      </w:pPr>
      <w:r w:rsidRPr="00F20D15">
        <w:rPr>
          <w:rFonts w:ascii="仿宋_GB2312" w:eastAsia="仿宋_GB2312" w:hAnsi="仿宋" w:cs="仿宋"/>
          <w:kern w:val="0"/>
          <w:sz w:val="32"/>
          <w:szCs w:val="32"/>
        </w:rPr>
        <w:t>7</w:t>
      </w:r>
      <w:r w:rsidRPr="00F20D15">
        <w:rPr>
          <w:rFonts w:ascii="仿宋_GB2312" w:eastAsia="仿宋_GB2312" w:hAnsi="仿宋" w:cs="仿宋" w:hint="eastAsia"/>
          <w:kern w:val="0"/>
          <w:sz w:val="32"/>
          <w:szCs w:val="32"/>
        </w:rPr>
        <w:t>、法律、法规、规章以及本会章程规定的其他权利</w:t>
      </w:r>
      <w:r w:rsidRPr="00F20D15">
        <w:rPr>
          <w:rFonts w:ascii="仿宋_GB2312" w:eastAsia="仿宋_GB2312" w:hAnsi="仿宋" w:cs="仿宋" w:hint="eastAsia"/>
          <w:sz w:val="32"/>
          <w:szCs w:val="32"/>
        </w:rPr>
        <w:t>。</w:t>
      </w:r>
    </w:p>
    <w:p w:rsidR="00413478" w:rsidRPr="00F20D15" w:rsidRDefault="00413478">
      <w:pPr>
        <w:widowControl/>
        <w:spacing w:line="560" w:lineRule="exact"/>
        <w:ind w:firstLineChars="200" w:firstLine="643"/>
        <w:jc w:val="left"/>
        <w:rPr>
          <w:rFonts w:ascii="仿宋_GB2312" w:eastAsia="仿宋_GB2312" w:hAnsi="仿宋" w:cs="仿宋"/>
          <w:sz w:val="32"/>
          <w:szCs w:val="32"/>
        </w:rPr>
      </w:pPr>
      <w:r w:rsidRPr="00F20D15">
        <w:rPr>
          <w:rFonts w:ascii="仿宋_GB2312" w:eastAsia="仿宋_GB2312" w:hAnsi="仿宋" w:cs="仿宋" w:hint="eastAsia"/>
          <w:b/>
          <w:bCs/>
          <w:kern w:val="0"/>
          <w:sz w:val="32"/>
          <w:szCs w:val="32"/>
          <w:shd w:val="clear" w:color="auto" w:fill="FFFFFF"/>
        </w:rPr>
        <w:t>（二）</w:t>
      </w:r>
      <w:r w:rsidRPr="00F20D15">
        <w:rPr>
          <w:rFonts w:ascii="仿宋_GB2312" w:eastAsia="仿宋_GB2312" w:hAnsi="仿宋" w:cs="仿宋" w:hint="eastAsia"/>
          <w:b/>
          <w:bCs/>
          <w:sz w:val="32"/>
          <w:szCs w:val="32"/>
        </w:rPr>
        <w:t>会员义务：</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（一）遵守本会章程和各项规定；</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（二）执行本会的决议；</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（三）按规定交纳会费；</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（四）维护本会的合法权益；</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（五）完成本会交办的工作；</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（六）向本会反映情况，提供有关资料；</w:t>
      </w:r>
    </w:p>
    <w:p w:rsidR="00413478" w:rsidRPr="00F20D15" w:rsidRDefault="00413478">
      <w:pPr>
        <w:adjustRightInd w:val="0"/>
        <w:snapToGrid w:val="0"/>
        <w:spacing w:line="560" w:lineRule="exact"/>
        <w:ind w:firstLineChars="200" w:firstLine="640"/>
        <w:rPr>
          <w:rFonts w:ascii="仿宋_GB2312" w:eastAsia="仿宋_GB2312" w:hAnsi="仿宋" w:cs="仿宋"/>
          <w:sz w:val="32"/>
          <w:szCs w:val="32"/>
        </w:rPr>
      </w:pPr>
      <w:r w:rsidRPr="00F20D15">
        <w:rPr>
          <w:rFonts w:ascii="仿宋_GB2312" w:eastAsia="仿宋_GB2312" w:hAnsi="仿宋" w:cs="仿宋" w:hint="eastAsia"/>
          <w:kern w:val="0"/>
          <w:sz w:val="32"/>
          <w:szCs w:val="32"/>
        </w:rPr>
        <w:t>（</w:t>
      </w:r>
      <w:r w:rsidRPr="00F20D15">
        <w:rPr>
          <w:rFonts w:ascii="仿宋_GB2312" w:eastAsia="仿宋_GB2312" w:hAnsi="仿宋" w:cs="仿宋" w:hint="eastAsia"/>
          <w:sz w:val="32"/>
          <w:szCs w:val="32"/>
        </w:rPr>
        <w:t>七</w:t>
      </w:r>
      <w:r w:rsidRPr="00F20D15">
        <w:rPr>
          <w:rFonts w:ascii="仿宋_GB2312" w:eastAsia="仿宋_GB2312" w:hAnsi="仿宋" w:cs="仿宋" w:hint="eastAsia"/>
          <w:kern w:val="0"/>
          <w:sz w:val="32"/>
          <w:szCs w:val="32"/>
        </w:rPr>
        <w:t>）法律、法规、规章以及本会章程规定的其他义务</w:t>
      </w:r>
      <w:r w:rsidRPr="00F20D15">
        <w:rPr>
          <w:rFonts w:ascii="仿宋_GB2312" w:eastAsia="仿宋_GB2312" w:hAnsi="仿宋" w:cs="仿宋" w:hint="eastAsia"/>
          <w:sz w:val="32"/>
          <w:szCs w:val="32"/>
        </w:rPr>
        <w:t>。</w:t>
      </w:r>
    </w:p>
    <w:p w:rsidR="00413478" w:rsidRPr="00F20D15" w:rsidRDefault="00413478">
      <w:pPr>
        <w:pStyle w:val="NormalWeb"/>
        <w:adjustRightInd w:val="0"/>
        <w:snapToGrid w:val="0"/>
        <w:spacing w:beforeAutospacing="0" w:afterAutospacing="0" w:line="560" w:lineRule="exact"/>
        <w:ind w:firstLineChars="200" w:firstLine="643"/>
        <w:jc w:val="both"/>
        <w:rPr>
          <w:rFonts w:ascii="仿宋_GB2312" w:eastAsia="仿宋_GB2312" w:hAnsi="仿宋" w:cs="仿宋"/>
          <w:b/>
          <w:bCs/>
          <w:sz w:val="32"/>
          <w:szCs w:val="32"/>
        </w:rPr>
      </w:pPr>
      <w:r w:rsidRPr="00F20D15">
        <w:rPr>
          <w:rFonts w:ascii="仿宋_GB2312" w:eastAsia="仿宋_GB2312" w:hAnsi="仿宋" w:cs="仿宋" w:hint="eastAsia"/>
          <w:b/>
          <w:bCs/>
          <w:kern w:val="2"/>
          <w:sz w:val="32"/>
          <w:szCs w:val="32"/>
        </w:rPr>
        <w:t>六、</w:t>
      </w:r>
      <w:r w:rsidRPr="00F20D15">
        <w:rPr>
          <w:rFonts w:ascii="仿宋_GB2312" w:eastAsia="仿宋_GB2312" w:hAnsi="仿宋" w:cs="仿宋" w:hint="eastAsia"/>
          <w:b/>
          <w:bCs/>
          <w:sz w:val="32"/>
          <w:szCs w:val="32"/>
        </w:rPr>
        <w:t>会员交纳会费的标准：</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（一）会长单位每年交纳会费</w:t>
      </w:r>
      <w:r w:rsidRPr="00F20D15">
        <w:rPr>
          <w:rFonts w:ascii="仿宋_GB2312" w:eastAsia="仿宋_GB2312" w:hAnsi="仿宋" w:cs="仿宋"/>
          <w:sz w:val="32"/>
          <w:szCs w:val="32"/>
        </w:rPr>
        <w:t>10000</w:t>
      </w:r>
      <w:r w:rsidRPr="00F20D15">
        <w:rPr>
          <w:rFonts w:ascii="仿宋_GB2312" w:eastAsia="仿宋_GB2312" w:hAnsi="仿宋" w:cs="仿宋" w:hint="eastAsia"/>
          <w:sz w:val="32"/>
          <w:szCs w:val="32"/>
        </w:rPr>
        <w:t>元；</w:t>
      </w:r>
    </w:p>
    <w:p w:rsidR="00413478" w:rsidRPr="00F20D15" w:rsidRDefault="00413478">
      <w:pPr>
        <w:pStyle w:val="NormalWeb"/>
        <w:adjustRightInd w:val="0"/>
        <w:snapToGrid w:val="0"/>
        <w:spacing w:beforeAutospacing="0" w:afterAutospacing="0" w:line="560" w:lineRule="exact"/>
        <w:ind w:firstLineChars="200" w:firstLine="560"/>
        <w:jc w:val="both"/>
        <w:rPr>
          <w:rFonts w:ascii="仿宋_GB2312" w:eastAsia="仿宋_GB2312" w:hAnsi="仿宋" w:cs="仿宋"/>
          <w:spacing w:val="-20"/>
          <w:sz w:val="32"/>
          <w:szCs w:val="32"/>
        </w:rPr>
      </w:pPr>
      <w:r w:rsidRPr="00F20D15">
        <w:rPr>
          <w:rFonts w:ascii="仿宋_GB2312" w:eastAsia="仿宋_GB2312" w:hAnsi="仿宋" w:cs="仿宋" w:hint="eastAsia"/>
          <w:spacing w:val="-20"/>
          <w:sz w:val="32"/>
          <w:szCs w:val="32"/>
        </w:rPr>
        <w:t>（二）常务副会长、副会长单位、监事长、秘书长单位每年交纳会费：</w:t>
      </w:r>
      <w:r w:rsidRPr="00F20D15">
        <w:rPr>
          <w:rFonts w:ascii="仿宋_GB2312" w:eastAsia="仿宋_GB2312" w:hAnsi="仿宋" w:cs="仿宋"/>
          <w:spacing w:val="-20"/>
          <w:sz w:val="32"/>
          <w:szCs w:val="32"/>
        </w:rPr>
        <w:t>4000</w:t>
      </w:r>
      <w:r w:rsidRPr="00F20D15">
        <w:rPr>
          <w:rFonts w:ascii="仿宋_GB2312" w:eastAsia="仿宋_GB2312" w:hAnsi="仿宋" w:cs="仿宋" w:hint="eastAsia"/>
          <w:spacing w:val="-20"/>
          <w:sz w:val="32"/>
          <w:szCs w:val="32"/>
        </w:rPr>
        <w:t>元；</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（三）</w:t>
      </w:r>
      <w:r w:rsidRPr="00F20D15">
        <w:rPr>
          <w:rFonts w:ascii="仿宋_GB2312" w:eastAsia="仿宋_GB2312" w:hAnsi="仿宋" w:cs="仿宋" w:hint="eastAsia"/>
          <w:spacing w:val="-24"/>
          <w:sz w:val="32"/>
          <w:szCs w:val="32"/>
        </w:rPr>
        <w:t>副秘书长、</w:t>
      </w:r>
      <w:r w:rsidRPr="00F20D15">
        <w:rPr>
          <w:rFonts w:ascii="仿宋_GB2312" w:eastAsia="仿宋_GB2312" w:hAnsi="仿宋" w:cs="仿宋" w:hint="eastAsia"/>
          <w:sz w:val="32"/>
          <w:szCs w:val="32"/>
        </w:rPr>
        <w:t>理事单位、监事单位每年交纳会费：</w:t>
      </w:r>
      <w:r w:rsidRPr="00F20D15">
        <w:rPr>
          <w:rFonts w:ascii="仿宋_GB2312" w:eastAsia="仿宋_GB2312" w:hAnsi="仿宋" w:cs="仿宋"/>
          <w:sz w:val="32"/>
          <w:szCs w:val="32"/>
        </w:rPr>
        <w:t>2000</w:t>
      </w:r>
      <w:r w:rsidRPr="00F20D15">
        <w:rPr>
          <w:rFonts w:ascii="仿宋_GB2312" w:eastAsia="仿宋_GB2312" w:hAnsi="仿宋" w:cs="仿宋" w:hint="eastAsia"/>
          <w:sz w:val="32"/>
          <w:szCs w:val="32"/>
        </w:rPr>
        <w:t>元；</w:t>
      </w:r>
    </w:p>
    <w:p w:rsidR="00413478" w:rsidRPr="00F20D15" w:rsidRDefault="00413478">
      <w:pPr>
        <w:pStyle w:val="NormalWeb"/>
        <w:adjustRightInd w:val="0"/>
        <w:snapToGrid w:val="0"/>
        <w:spacing w:beforeAutospacing="0" w:afterAutospacing="0" w:line="56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（四）团体会员每年交纳会费</w:t>
      </w:r>
      <w:r w:rsidRPr="00F20D15">
        <w:rPr>
          <w:rFonts w:ascii="仿宋_GB2312" w:eastAsia="仿宋_GB2312" w:hAnsi="仿宋" w:cs="仿宋"/>
          <w:sz w:val="32"/>
          <w:szCs w:val="32"/>
        </w:rPr>
        <w:t xml:space="preserve">:1000 </w:t>
      </w:r>
      <w:r w:rsidRPr="00F20D15">
        <w:rPr>
          <w:rFonts w:ascii="仿宋_GB2312" w:eastAsia="仿宋_GB2312" w:hAnsi="仿宋" w:cs="仿宋" w:hint="eastAsia"/>
          <w:sz w:val="32"/>
          <w:szCs w:val="32"/>
        </w:rPr>
        <w:t>元（个人减半）。</w:t>
      </w:r>
    </w:p>
    <w:p w:rsidR="00413478" w:rsidRPr="00F20D15" w:rsidRDefault="00413478">
      <w:pPr>
        <w:spacing w:line="560" w:lineRule="exact"/>
        <w:ind w:firstLineChars="200" w:firstLine="640"/>
        <w:rPr>
          <w:rFonts w:ascii="仿宋_GB2312" w:eastAsia="仿宋_GB2312" w:hAnsi="仿宋" w:cs="仿宋"/>
          <w:sz w:val="32"/>
          <w:szCs w:val="32"/>
        </w:rPr>
      </w:pPr>
      <w:r w:rsidRPr="00F20D15">
        <w:rPr>
          <w:rFonts w:ascii="仿宋_GB2312" w:eastAsia="仿宋_GB2312" w:hAnsi="仿宋" w:cs="仿宋" w:hint="eastAsia"/>
          <w:sz w:val="32"/>
          <w:szCs w:val="32"/>
        </w:rPr>
        <w:t>在校学生会员，下岗职工及残疾个人会员、初次创业会员免收会费。</w:t>
      </w:r>
    </w:p>
    <w:p w:rsidR="00413478" w:rsidRPr="00F20D15" w:rsidRDefault="00413478">
      <w:pPr>
        <w:spacing w:line="560" w:lineRule="exact"/>
        <w:ind w:firstLineChars="200" w:firstLine="643"/>
        <w:rPr>
          <w:rStyle w:val="Strong"/>
          <w:rFonts w:ascii="仿宋_GB2312" w:eastAsia="仿宋_GB2312" w:hAnsi="仿宋" w:cs="仿宋"/>
          <w:bCs/>
          <w:sz w:val="32"/>
          <w:szCs w:val="32"/>
        </w:rPr>
      </w:pPr>
      <w:bookmarkStart w:id="0" w:name="_GoBack"/>
      <w:r w:rsidRPr="00F20D15">
        <w:rPr>
          <w:rFonts w:ascii="仿宋_GB2312" w:eastAsia="仿宋_GB2312" w:hAnsi="仿宋" w:cs="仿宋" w:hint="eastAsia"/>
          <w:b/>
          <w:bCs/>
          <w:sz w:val="32"/>
          <w:szCs w:val="32"/>
        </w:rPr>
        <w:t>五、</w:t>
      </w:r>
      <w:r w:rsidRPr="00F20D15">
        <w:rPr>
          <w:rStyle w:val="Strong"/>
          <w:rFonts w:ascii="仿宋_GB2312" w:eastAsia="仿宋_GB2312" w:hAnsi="仿宋" w:cs="仿宋" w:hint="eastAsia"/>
          <w:bCs/>
          <w:sz w:val="32"/>
          <w:szCs w:val="32"/>
        </w:rPr>
        <w:t>会员处分与资格丧失</w:t>
      </w:r>
    </w:p>
    <w:bookmarkEnd w:id="0"/>
    <w:p w:rsidR="00413478" w:rsidRPr="00F20D15" w:rsidRDefault="00413478">
      <w:pPr>
        <w:pStyle w:val="NormalWeb"/>
        <w:widowControl/>
        <w:spacing w:beforeAutospacing="0" w:afterAutospacing="0"/>
        <w:ind w:firstLineChars="200" w:firstLine="640"/>
        <w:rPr>
          <w:rFonts w:ascii="仿宋_GB2312" w:eastAsia="仿宋_GB2312" w:hAnsi="仿宋" w:cs="仿宋"/>
          <w:sz w:val="32"/>
          <w:szCs w:val="32"/>
        </w:rPr>
      </w:pPr>
      <w:r w:rsidRPr="00F20D15">
        <w:rPr>
          <w:rFonts w:ascii="仿宋_GB2312" w:eastAsia="仿宋_GB2312" w:hAnsi="仿宋" w:cs="仿宋" w:hint="eastAsia"/>
          <w:sz w:val="32"/>
          <w:szCs w:val="32"/>
        </w:rPr>
        <w:t>会员如有违反法律、法规及本会章程的行为，可给予以下处分：</w:t>
      </w:r>
    </w:p>
    <w:p w:rsidR="00413478" w:rsidRPr="00F20D15" w:rsidRDefault="00413478">
      <w:pPr>
        <w:pStyle w:val="NormalWeb"/>
        <w:spacing w:beforeAutospacing="0" w:afterAutospacing="0" w:line="52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（一）警告；</w:t>
      </w:r>
    </w:p>
    <w:p w:rsidR="00413478" w:rsidRPr="00F20D15" w:rsidRDefault="00413478">
      <w:pPr>
        <w:pStyle w:val="NormalWeb"/>
        <w:spacing w:beforeAutospacing="0" w:afterAutospacing="0" w:line="52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（二）通报批评；</w:t>
      </w:r>
    </w:p>
    <w:p w:rsidR="00413478" w:rsidRPr="00F20D15" w:rsidRDefault="00413478">
      <w:pPr>
        <w:pStyle w:val="NormalWeb"/>
        <w:spacing w:beforeAutospacing="0" w:afterAutospacing="0" w:line="52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（三）暂停行使会员权利；</w:t>
      </w:r>
    </w:p>
    <w:p w:rsidR="00413478" w:rsidRPr="00F20D15" w:rsidRDefault="00413478">
      <w:pPr>
        <w:pStyle w:val="NormalWeb"/>
        <w:adjustRightInd w:val="0"/>
        <w:snapToGrid w:val="0"/>
        <w:spacing w:beforeAutospacing="0" w:afterAutospacing="0" w:line="52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（四）除名；</w:t>
      </w:r>
    </w:p>
    <w:p w:rsidR="00413478" w:rsidRPr="00F20D15" w:rsidRDefault="00413478">
      <w:pPr>
        <w:pStyle w:val="NormalWeb"/>
        <w:adjustRightInd w:val="0"/>
        <w:snapToGrid w:val="0"/>
        <w:spacing w:beforeAutospacing="0" w:afterAutospacing="0" w:line="520" w:lineRule="exact"/>
        <w:ind w:firstLineChars="200" w:firstLine="640"/>
        <w:jc w:val="both"/>
        <w:rPr>
          <w:rFonts w:ascii="仿宋_GB2312" w:eastAsia="仿宋_GB2312" w:hAnsi="仿宋" w:cs="仿宋"/>
          <w:sz w:val="32"/>
          <w:szCs w:val="32"/>
        </w:rPr>
      </w:pPr>
      <w:r w:rsidRPr="00F20D15">
        <w:rPr>
          <w:rFonts w:ascii="仿宋_GB2312" w:eastAsia="仿宋_GB2312" w:hAnsi="仿宋" w:cs="仿宋" w:hint="eastAsia"/>
          <w:sz w:val="32"/>
          <w:szCs w:val="32"/>
        </w:rPr>
        <w:t>会员有下列情形之一的，自动丧失会员资格：</w:t>
      </w:r>
    </w:p>
    <w:p w:rsidR="00413478" w:rsidRPr="00F20D15" w:rsidRDefault="00413478">
      <w:pPr>
        <w:spacing w:line="520" w:lineRule="exact"/>
        <w:ind w:leftChars="304" w:left="638"/>
        <w:rPr>
          <w:rFonts w:ascii="仿宋_GB2312" w:eastAsia="仿宋_GB2312" w:hAnsi="仿宋" w:cs="仿宋"/>
          <w:kern w:val="0"/>
          <w:sz w:val="32"/>
          <w:szCs w:val="32"/>
        </w:rPr>
      </w:pPr>
      <w:r w:rsidRPr="00F20D15">
        <w:rPr>
          <w:rFonts w:ascii="仿宋_GB2312" w:eastAsia="仿宋_GB2312" w:hAnsi="仿宋" w:cs="仿宋" w:hint="eastAsia"/>
          <w:kern w:val="0"/>
          <w:sz w:val="32"/>
          <w:szCs w:val="32"/>
        </w:rPr>
        <w:t>（一）</w:t>
      </w:r>
      <w:r w:rsidRPr="00F20D15">
        <w:rPr>
          <w:rFonts w:ascii="仿宋_GB2312" w:eastAsia="仿宋_GB2312" w:hAnsi="仿宋" w:cs="仿宋"/>
          <w:kern w:val="0"/>
          <w:sz w:val="32"/>
          <w:szCs w:val="32"/>
        </w:rPr>
        <w:t>1</w:t>
      </w:r>
      <w:r w:rsidRPr="00F20D15">
        <w:rPr>
          <w:rFonts w:ascii="仿宋_GB2312" w:eastAsia="仿宋_GB2312" w:hAnsi="仿宋" w:cs="仿宋" w:hint="eastAsia"/>
          <w:kern w:val="0"/>
          <w:sz w:val="32"/>
          <w:szCs w:val="32"/>
        </w:rPr>
        <w:t>年不按规定交纳会费；</w:t>
      </w:r>
    </w:p>
    <w:p w:rsidR="00413478" w:rsidRPr="00F20D15" w:rsidRDefault="00413478">
      <w:pPr>
        <w:spacing w:line="520" w:lineRule="exact"/>
        <w:ind w:firstLineChars="200" w:firstLine="640"/>
        <w:rPr>
          <w:rFonts w:ascii="仿宋_GB2312" w:eastAsia="仿宋_GB2312" w:hAnsi="仿宋" w:cs="仿宋"/>
          <w:kern w:val="0"/>
          <w:sz w:val="32"/>
          <w:szCs w:val="32"/>
        </w:rPr>
      </w:pPr>
      <w:r w:rsidRPr="00F20D15">
        <w:rPr>
          <w:rFonts w:ascii="仿宋_GB2312" w:eastAsia="仿宋_GB2312" w:hAnsi="仿宋" w:cs="仿宋" w:hint="eastAsia"/>
          <w:kern w:val="0"/>
          <w:sz w:val="32"/>
          <w:szCs w:val="32"/>
        </w:rPr>
        <w:t>（二）</w:t>
      </w:r>
      <w:r w:rsidRPr="00F20D15">
        <w:rPr>
          <w:rFonts w:ascii="仿宋_GB2312" w:eastAsia="仿宋_GB2312" w:hAnsi="仿宋" w:cs="仿宋"/>
          <w:kern w:val="0"/>
          <w:sz w:val="32"/>
          <w:szCs w:val="32"/>
        </w:rPr>
        <w:t>2</w:t>
      </w:r>
      <w:r w:rsidRPr="00F20D15">
        <w:rPr>
          <w:rFonts w:ascii="仿宋_GB2312" w:eastAsia="仿宋_GB2312" w:hAnsi="仿宋" w:cs="仿宋" w:hint="eastAsia"/>
          <w:kern w:val="0"/>
          <w:sz w:val="32"/>
          <w:szCs w:val="32"/>
        </w:rPr>
        <w:t>年不按要求参加本会活动；</w:t>
      </w:r>
    </w:p>
    <w:p w:rsidR="00413478" w:rsidRPr="00F20D15" w:rsidRDefault="00413478">
      <w:pPr>
        <w:spacing w:line="520" w:lineRule="exact"/>
        <w:ind w:firstLineChars="200" w:firstLine="640"/>
        <w:rPr>
          <w:rFonts w:ascii="仿宋_GB2312" w:eastAsia="仿宋_GB2312" w:hAnsi="仿宋" w:cs="仿宋"/>
          <w:kern w:val="0"/>
          <w:sz w:val="32"/>
          <w:szCs w:val="32"/>
        </w:rPr>
      </w:pPr>
      <w:r w:rsidRPr="00F20D15">
        <w:rPr>
          <w:rFonts w:ascii="仿宋_GB2312" w:eastAsia="仿宋_GB2312" w:hAnsi="仿宋" w:cs="仿宋" w:hint="eastAsia"/>
          <w:kern w:val="0"/>
          <w:sz w:val="32"/>
          <w:szCs w:val="32"/>
        </w:rPr>
        <w:t>（三）不再符合会员条件；</w:t>
      </w:r>
    </w:p>
    <w:p w:rsidR="00413478" w:rsidRPr="00F20D15" w:rsidRDefault="00413478">
      <w:pPr>
        <w:spacing w:line="520" w:lineRule="exact"/>
        <w:ind w:firstLineChars="200" w:firstLine="640"/>
        <w:rPr>
          <w:rFonts w:ascii="仿宋_GB2312" w:eastAsia="仿宋_GB2312" w:hAnsi="仿宋" w:cs="仿宋"/>
          <w:kern w:val="0"/>
          <w:sz w:val="32"/>
          <w:szCs w:val="32"/>
        </w:rPr>
      </w:pPr>
      <w:r w:rsidRPr="00F20D15">
        <w:rPr>
          <w:rFonts w:ascii="仿宋_GB2312" w:eastAsia="仿宋_GB2312" w:hAnsi="仿宋" w:cs="仿宋" w:hint="eastAsia"/>
          <w:kern w:val="0"/>
          <w:sz w:val="32"/>
          <w:szCs w:val="32"/>
        </w:rPr>
        <w:t>（四）丧失民事行为能力；</w:t>
      </w:r>
    </w:p>
    <w:p w:rsidR="00413478" w:rsidRPr="00F20D15" w:rsidRDefault="00413478" w:rsidP="00F20D15">
      <w:pPr>
        <w:pStyle w:val="NormalWeb"/>
        <w:widowControl/>
        <w:spacing w:beforeAutospacing="0" w:afterAutospacing="0" w:line="560" w:lineRule="exact"/>
        <w:ind w:firstLineChars="200" w:firstLine="640"/>
        <w:rPr>
          <w:rFonts w:ascii="仿宋_GB2312" w:eastAsia="仿宋_GB2312" w:hAnsi="仿宋" w:cs="仿宋"/>
          <w:b/>
          <w:sz w:val="32"/>
          <w:szCs w:val="32"/>
        </w:rPr>
      </w:pPr>
      <w:r w:rsidRPr="00F20D15">
        <w:rPr>
          <w:rStyle w:val="Strong"/>
          <w:rFonts w:ascii="仿宋_GB2312" w:eastAsia="仿宋_GB2312" w:hAnsi="仿宋" w:cs="仿宋" w:hint="eastAsia"/>
          <w:b w:val="0"/>
          <w:sz w:val="32"/>
          <w:szCs w:val="32"/>
        </w:rPr>
        <w:t>会员退会、被除名或自动丧失会员资格后，其在本会的权利、义务自行终止。</w:t>
      </w:r>
    </w:p>
    <w:p w:rsidR="00413478" w:rsidRPr="00F20D15" w:rsidRDefault="00413478" w:rsidP="00F20D15">
      <w:pPr>
        <w:pStyle w:val="NormalWeb"/>
        <w:widowControl/>
        <w:spacing w:beforeAutospacing="0" w:afterAutospacing="0" w:line="560" w:lineRule="exact"/>
        <w:ind w:firstLineChars="200" w:firstLine="674"/>
        <w:jc w:val="both"/>
        <w:rPr>
          <w:rFonts w:ascii="仿宋_GB2312" w:eastAsia="仿宋_GB2312" w:hAnsi="仿宋" w:cs="仿宋"/>
          <w:sz w:val="32"/>
          <w:szCs w:val="32"/>
        </w:rPr>
      </w:pPr>
      <w:r w:rsidRPr="00F20D15">
        <w:rPr>
          <w:rStyle w:val="Strong"/>
          <w:rFonts w:ascii="仿宋_GB2312" w:eastAsia="仿宋_GB2312" w:hAnsi="仿宋" w:cs="仿宋" w:hint="eastAsia"/>
          <w:spacing w:val="8"/>
          <w:sz w:val="32"/>
          <w:szCs w:val="32"/>
          <w:shd w:val="clear" w:color="auto" w:fill="FFFFFF"/>
        </w:rPr>
        <w:t>八、联系方式</w:t>
      </w:r>
    </w:p>
    <w:p w:rsidR="00413478" w:rsidRPr="00F20D15" w:rsidRDefault="00413478">
      <w:pPr>
        <w:pStyle w:val="NormalWeb"/>
        <w:widowControl/>
        <w:spacing w:beforeAutospacing="0" w:afterAutospacing="0" w:line="560" w:lineRule="exact"/>
        <w:ind w:firstLineChars="200" w:firstLine="672"/>
        <w:jc w:val="both"/>
        <w:rPr>
          <w:rFonts w:ascii="仿宋_GB2312" w:eastAsia="仿宋_GB2312" w:hAnsi="仿宋" w:cs="仿宋"/>
          <w:sz w:val="32"/>
          <w:szCs w:val="32"/>
        </w:rPr>
      </w:pPr>
      <w:r w:rsidRPr="00F20D15">
        <w:rPr>
          <w:rFonts w:ascii="仿宋_GB2312" w:eastAsia="仿宋_GB2312" w:hAnsi="仿宋" w:cs="仿宋" w:hint="eastAsia"/>
          <w:spacing w:val="8"/>
          <w:sz w:val="32"/>
          <w:szCs w:val="32"/>
          <w:shd w:val="clear" w:color="auto" w:fill="FFFFFF"/>
        </w:rPr>
        <w:t>地址：宁夏银川市金凤区新昌西路宁安西巷紫荆花商务</w:t>
      </w:r>
      <w:r w:rsidRPr="00F20D15">
        <w:rPr>
          <w:rFonts w:ascii="仿宋_GB2312" w:eastAsia="仿宋_GB2312" w:hAnsi="仿宋" w:cs="仿宋"/>
          <w:spacing w:val="8"/>
          <w:sz w:val="32"/>
          <w:szCs w:val="32"/>
          <w:shd w:val="clear" w:color="auto" w:fill="FFFFFF"/>
        </w:rPr>
        <w:t>B</w:t>
      </w:r>
      <w:r w:rsidRPr="00F20D15">
        <w:rPr>
          <w:rFonts w:ascii="仿宋_GB2312" w:eastAsia="仿宋_GB2312" w:hAnsi="仿宋" w:cs="仿宋" w:hint="eastAsia"/>
          <w:spacing w:val="8"/>
          <w:sz w:val="32"/>
          <w:szCs w:val="32"/>
          <w:shd w:val="clear" w:color="auto" w:fill="FFFFFF"/>
        </w:rPr>
        <w:t>座</w:t>
      </w:r>
      <w:r w:rsidRPr="00F20D15">
        <w:rPr>
          <w:rFonts w:ascii="仿宋_GB2312" w:eastAsia="仿宋_GB2312" w:hAnsi="仿宋" w:cs="仿宋"/>
          <w:spacing w:val="8"/>
          <w:sz w:val="32"/>
          <w:szCs w:val="32"/>
          <w:shd w:val="clear" w:color="auto" w:fill="FFFFFF"/>
        </w:rPr>
        <w:t>4</w:t>
      </w:r>
      <w:r w:rsidRPr="00F20D15">
        <w:rPr>
          <w:rFonts w:ascii="仿宋_GB2312" w:eastAsia="仿宋_GB2312" w:hAnsi="仿宋" w:cs="仿宋" w:hint="eastAsia"/>
          <w:spacing w:val="8"/>
          <w:sz w:val="32"/>
          <w:szCs w:val="32"/>
          <w:shd w:val="clear" w:color="auto" w:fill="FFFFFF"/>
        </w:rPr>
        <w:t>楼</w:t>
      </w:r>
      <w:r w:rsidRPr="00F20D15">
        <w:rPr>
          <w:rFonts w:ascii="仿宋_GB2312" w:eastAsia="仿宋_GB2312" w:hAnsi="仿宋" w:cs="仿宋"/>
          <w:spacing w:val="8"/>
          <w:sz w:val="32"/>
          <w:szCs w:val="32"/>
          <w:shd w:val="clear" w:color="auto" w:fill="FFFFFF"/>
        </w:rPr>
        <w:t>421</w:t>
      </w:r>
      <w:r w:rsidRPr="00F20D15">
        <w:rPr>
          <w:rFonts w:ascii="仿宋_GB2312" w:eastAsia="仿宋_GB2312" w:hAnsi="仿宋" w:cs="仿宋" w:hint="eastAsia"/>
          <w:spacing w:val="8"/>
          <w:sz w:val="32"/>
          <w:szCs w:val="32"/>
          <w:shd w:val="clear" w:color="auto" w:fill="FFFFFF"/>
        </w:rPr>
        <w:t>室</w:t>
      </w:r>
      <w:r w:rsidRPr="00F20D15">
        <w:rPr>
          <w:rFonts w:ascii="仿宋" w:eastAsia="仿宋_GB2312" w:hAnsi="仿宋" w:cs="仿宋"/>
          <w:spacing w:val="8"/>
          <w:sz w:val="32"/>
          <w:szCs w:val="32"/>
          <w:shd w:val="clear" w:color="auto" w:fill="FFFFFF"/>
        </w:rPr>
        <w:t> </w:t>
      </w:r>
    </w:p>
    <w:p w:rsidR="00413478" w:rsidRPr="00F20D15" w:rsidRDefault="00413478">
      <w:pPr>
        <w:pStyle w:val="NormalWeb"/>
        <w:widowControl/>
        <w:spacing w:beforeAutospacing="0" w:afterAutospacing="0" w:line="560" w:lineRule="exact"/>
        <w:ind w:firstLineChars="200" w:firstLine="672"/>
        <w:jc w:val="both"/>
        <w:rPr>
          <w:rFonts w:ascii="仿宋_GB2312" w:eastAsia="仿宋_GB2312" w:hAnsi="仿宋" w:cs="仿宋"/>
          <w:spacing w:val="8"/>
          <w:sz w:val="32"/>
          <w:szCs w:val="32"/>
          <w:shd w:val="clear" w:color="auto" w:fill="FFFFFF"/>
        </w:rPr>
      </w:pPr>
      <w:r w:rsidRPr="00F20D15">
        <w:rPr>
          <w:rFonts w:ascii="仿宋_GB2312" w:eastAsia="仿宋_GB2312" w:hAnsi="仿宋" w:cs="仿宋" w:hint="eastAsia"/>
          <w:spacing w:val="8"/>
          <w:sz w:val="32"/>
          <w:szCs w:val="32"/>
          <w:shd w:val="clear" w:color="auto" w:fill="FFFFFF"/>
        </w:rPr>
        <w:t>办公室联系电话：</w:t>
      </w:r>
      <w:r w:rsidRPr="00F20D15">
        <w:rPr>
          <w:rFonts w:ascii="仿宋_GB2312" w:eastAsia="仿宋_GB2312" w:hAnsi="仿宋" w:cs="仿宋"/>
          <w:spacing w:val="8"/>
          <w:sz w:val="32"/>
          <w:szCs w:val="32"/>
          <w:shd w:val="clear" w:color="auto" w:fill="FFFFFF"/>
        </w:rPr>
        <w:t xml:space="preserve"> 0951-5026531</w:t>
      </w:r>
      <w:r w:rsidRPr="00F20D15">
        <w:rPr>
          <w:rFonts w:ascii="仿宋" w:eastAsia="仿宋_GB2312" w:hAnsi="仿宋" w:cs="仿宋"/>
          <w:spacing w:val="8"/>
          <w:sz w:val="32"/>
          <w:szCs w:val="32"/>
          <w:shd w:val="clear" w:color="auto" w:fill="FFFFFF"/>
        </w:rPr>
        <w:t> </w:t>
      </w:r>
    </w:p>
    <w:p w:rsidR="00413478" w:rsidRDefault="00413478" w:rsidP="00F20D15">
      <w:pPr>
        <w:spacing w:line="560" w:lineRule="exact"/>
        <w:ind w:firstLineChars="200" w:firstLine="640"/>
        <w:rPr>
          <w:rFonts w:ascii="仿宋_GB2312" w:eastAsia="仿宋_GB2312"/>
          <w:sz w:val="32"/>
          <w:szCs w:val="32"/>
        </w:rPr>
      </w:pPr>
    </w:p>
    <w:p w:rsidR="00413478" w:rsidRDefault="00413478" w:rsidP="00F20D15">
      <w:pPr>
        <w:spacing w:line="560" w:lineRule="exact"/>
        <w:ind w:firstLineChars="200" w:firstLine="640"/>
        <w:rPr>
          <w:rFonts w:ascii="仿宋_GB2312" w:eastAsia="仿宋_GB2312"/>
          <w:sz w:val="32"/>
          <w:szCs w:val="32"/>
        </w:rPr>
      </w:pPr>
    </w:p>
    <w:p w:rsidR="00413478" w:rsidRDefault="00413478" w:rsidP="00F20D15">
      <w:pPr>
        <w:spacing w:line="560" w:lineRule="exact"/>
        <w:ind w:firstLineChars="1500" w:firstLine="4800"/>
        <w:rPr>
          <w:rFonts w:ascii="仿宋_GB2312" w:eastAsia="仿宋_GB2312"/>
          <w:sz w:val="32"/>
          <w:szCs w:val="32"/>
        </w:rPr>
      </w:pPr>
      <w:r>
        <w:rPr>
          <w:rFonts w:ascii="仿宋_GB2312" w:eastAsia="仿宋_GB2312" w:hint="eastAsia"/>
          <w:sz w:val="32"/>
          <w:szCs w:val="32"/>
        </w:rPr>
        <w:t>宁夏室内装饰协会</w:t>
      </w:r>
    </w:p>
    <w:p w:rsidR="00413478" w:rsidRPr="00F20D15" w:rsidRDefault="00413478" w:rsidP="00F20D15">
      <w:pPr>
        <w:spacing w:line="560" w:lineRule="exact"/>
        <w:ind w:firstLineChars="1550" w:firstLine="4960"/>
        <w:rPr>
          <w:rFonts w:ascii="仿宋_GB2312" w:eastAsia="仿宋_GB2312"/>
          <w:sz w:val="32"/>
          <w:szCs w:val="32"/>
        </w:rPr>
      </w:pPr>
      <w:r>
        <w:rPr>
          <w:rFonts w:ascii="仿宋_GB2312" w:eastAsia="仿宋_GB2312"/>
          <w:sz w:val="32"/>
          <w:szCs w:val="32"/>
        </w:rPr>
        <w:t>2024</w:t>
      </w:r>
      <w:r>
        <w:rPr>
          <w:rFonts w:ascii="仿宋_GB2312" w:eastAsia="仿宋_GB2312" w:hint="eastAsia"/>
          <w:sz w:val="32"/>
          <w:szCs w:val="32"/>
        </w:rPr>
        <w:t>年</w:t>
      </w:r>
      <w:r>
        <w:rPr>
          <w:rFonts w:ascii="仿宋_GB2312" w:eastAsia="仿宋_GB2312"/>
          <w:sz w:val="32"/>
          <w:szCs w:val="32"/>
        </w:rPr>
        <w:t>3</w:t>
      </w:r>
      <w:r>
        <w:rPr>
          <w:rFonts w:ascii="仿宋_GB2312" w:eastAsia="仿宋_GB2312" w:hint="eastAsia"/>
          <w:sz w:val="32"/>
          <w:szCs w:val="32"/>
        </w:rPr>
        <w:t>月</w:t>
      </w:r>
      <w:r>
        <w:rPr>
          <w:rFonts w:ascii="仿宋_GB2312" w:eastAsia="仿宋_GB2312"/>
          <w:sz w:val="32"/>
          <w:szCs w:val="32"/>
        </w:rPr>
        <w:t>28</w:t>
      </w:r>
      <w:r>
        <w:rPr>
          <w:rFonts w:ascii="仿宋_GB2312" w:eastAsia="仿宋_GB2312" w:hint="eastAsia"/>
          <w:sz w:val="32"/>
          <w:szCs w:val="32"/>
        </w:rPr>
        <w:t>日</w:t>
      </w:r>
    </w:p>
    <w:sectPr w:rsidR="00413478" w:rsidRPr="00F20D15" w:rsidSect="00F20D15">
      <w:footerReference w:type="even" r:id="rId6"/>
      <w:footerReference w:type="default" r:id="rId7"/>
      <w:pgSz w:w="11906" w:h="16838"/>
      <w:pgMar w:top="1383" w:right="1633" w:bottom="1383" w:left="157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478" w:rsidRDefault="00413478">
      <w:r>
        <w:separator/>
      </w:r>
    </w:p>
  </w:endnote>
  <w:endnote w:type="continuationSeparator" w:id="0">
    <w:p w:rsidR="00413478" w:rsidRDefault="004134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Microsoft YaHei UI">
    <w:altName w:val="宋体"/>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宋体"/>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78" w:rsidRDefault="00413478" w:rsidP="00E62C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13478" w:rsidRDefault="00413478" w:rsidP="00F20D1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78" w:rsidRDefault="00413478" w:rsidP="00E62C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413478" w:rsidRDefault="00413478" w:rsidP="00F20D1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478" w:rsidRDefault="00413478">
      <w:r>
        <w:separator/>
      </w:r>
    </w:p>
  </w:footnote>
  <w:footnote w:type="continuationSeparator" w:id="0">
    <w:p w:rsidR="00413478" w:rsidRDefault="004134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408321F1"/>
    <w:rsid w:val="001A34BF"/>
    <w:rsid w:val="00324E01"/>
    <w:rsid w:val="00413478"/>
    <w:rsid w:val="005A4003"/>
    <w:rsid w:val="00675B2E"/>
    <w:rsid w:val="00A127E4"/>
    <w:rsid w:val="00B920A3"/>
    <w:rsid w:val="00D30D84"/>
    <w:rsid w:val="00D416EE"/>
    <w:rsid w:val="00E40F42"/>
    <w:rsid w:val="00E62C37"/>
    <w:rsid w:val="00EC738E"/>
    <w:rsid w:val="00F20D15"/>
    <w:rsid w:val="00F661E7"/>
    <w:rsid w:val="408321F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0A3"/>
    <w:pPr>
      <w:widowControl w:val="0"/>
      <w:jc w:val="both"/>
    </w:pPr>
    <w:rPr>
      <w:rFonts w:ascii="Calibri" w:hAnsi="Calibri"/>
      <w:szCs w:val="24"/>
    </w:rPr>
  </w:style>
  <w:style w:type="paragraph" w:styleId="Heading1">
    <w:name w:val="heading 1"/>
    <w:basedOn w:val="Normal"/>
    <w:next w:val="Normal"/>
    <w:link w:val="Heading1Char"/>
    <w:uiPriority w:val="99"/>
    <w:qFormat/>
    <w:rsid w:val="00B920A3"/>
    <w:pPr>
      <w:spacing w:beforeAutospacing="1" w:afterAutospacing="1"/>
      <w:jc w:val="left"/>
      <w:outlineLvl w:val="0"/>
    </w:pPr>
    <w:rPr>
      <w:rFonts w:ascii="宋体" w:hAnsi="宋体"/>
      <w:b/>
      <w:bCs/>
      <w:kern w:val="44"/>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A4003"/>
    <w:rPr>
      <w:rFonts w:ascii="Calibri" w:hAnsi="Calibri" w:cs="Times New Roman"/>
      <w:b/>
      <w:bCs/>
      <w:kern w:val="44"/>
      <w:sz w:val="44"/>
      <w:szCs w:val="44"/>
    </w:rPr>
  </w:style>
  <w:style w:type="paragraph" w:styleId="NormalWeb">
    <w:name w:val="Normal (Web)"/>
    <w:basedOn w:val="Normal"/>
    <w:uiPriority w:val="99"/>
    <w:rsid w:val="00B920A3"/>
    <w:pPr>
      <w:spacing w:beforeAutospacing="1" w:afterAutospacing="1"/>
      <w:jc w:val="left"/>
    </w:pPr>
    <w:rPr>
      <w:kern w:val="0"/>
      <w:sz w:val="24"/>
    </w:rPr>
  </w:style>
  <w:style w:type="character" w:styleId="Strong">
    <w:name w:val="Strong"/>
    <w:basedOn w:val="DefaultParagraphFont"/>
    <w:uiPriority w:val="99"/>
    <w:qFormat/>
    <w:rsid w:val="00B920A3"/>
    <w:rPr>
      <w:rFonts w:cs="Times New Roman"/>
      <w:b/>
    </w:rPr>
  </w:style>
  <w:style w:type="character" w:styleId="Emphasis">
    <w:name w:val="Emphasis"/>
    <w:basedOn w:val="DefaultParagraphFont"/>
    <w:uiPriority w:val="99"/>
    <w:qFormat/>
    <w:rsid w:val="00B920A3"/>
    <w:rPr>
      <w:rFonts w:cs="Times New Roman"/>
      <w:i/>
    </w:rPr>
  </w:style>
  <w:style w:type="character" w:styleId="Hyperlink">
    <w:name w:val="Hyperlink"/>
    <w:basedOn w:val="DefaultParagraphFont"/>
    <w:uiPriority w:val="99"/>
    <w:rsid w:val="00B920A3"/>
    <w:rPr>
      <w:rFonts w:cs="Times New Roman"/>
      <w:color w:val="0000FF"/>
      <w:u w:val="single"/>
    </w:rPr>
  </w:style>
  <w:style w:type="paragraph" w:styleId="Footer">
    <w:name w:val="footer"/>
    <w:basedOn w:val="Normal"/>
    <w:link w:val="FooterChar"/>
    <w:uiPriority w:val="99"/>
    <w:rsid w:val="00F20D1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5A4003"/>
    <w:rPr>
      <w:rFonts w:ascii="Calibri" w:hAnsi="Calibri" w:cs="Times New Roman"/>
      <w:sz w:val="18"/>
      <w:szCs w:val="18"/>
    </w:rPr>
  </w:style>
  <w:style w:type="character" w:styleId="PageNumber">
    <w:name w:val="page number"/>
    <w:basedOn w:val="DefaultParagraphFont"/>
    <w:uiPriority w:val="99"/>
    <w:rsid w:val="00F20D1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393</Words>
  <Characters>2245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宁夏室内装饰协会会员入会须知</dc:title>
  <dc:subject/>
  <dc:creator>张燕玲</dc:creator>
  <cp:keywords/>
  <dc:description/>
  <cp:lastModifiedBy>User</cp:lastModifiedBy>
  <cp:revision>2</cp:revision>
  <cp:lastPrinted>2026-03-12T08:58:00Z</cp:lastPrinted>
  <dcterms:created xsi:type="dcterms:W3CDTF">2026-03-13T02:53:00Z</dcterms:created>
  <dcterms:modified xsi:type="dcterms:W3CDTF">2026-03-13T02:53:00Z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DA5299C950F5449980602FFD363EAC0A_11</vt:lpwstr>
  </property>
  <property fmtid="{D5CDD505-2E9C-101B-9397-08002B2CF9AE}" pid="4" name="KSOTemplateDocerSaveRecord">
    <vt:lpwstr>eyJoZGlkIjoiNTQzNzA0YTQ3NjRhYzA1NzM5N2E5ZWI5MTc3YWYyOGMiLCJ1c2VySWQiOiI0MjM4MDI5NTYifQ==</vt:lpwstr>
  </property>
</Properties>
</file>